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5F" w:rsidRPr="00262309" w:rsidRDefault="00495D5F" w:rsidP="00495D5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262309">
        <w:rPr>
          <w:rFonts w:ascii="Times New Roman" w:hAnsi="Times New Roman" w:cs="Times New Roman"/>
          <w:lang w:val="sr-Cyrl-BA"/>
        </w:rPr>
        <w:t>ОБРАЗАЦ</w:t>
      </w:r>
    </w:p>
    <w:p w:rsidR="00495D5F" w:rsidRPr="00262309" w:rsidRDefault="00495D5F" w:rsidP="00495D5F">
      <w:pPr>
        <w:pStyle w:val="NoSpacing"/>
        <w:jc w:val="center"/>
        <w:rPr>
          <w:rFonts w:ascii="Times New Roman" w:hAnsi="Times New Roman" w:cs="Times New Roman"/>
          <w:lang w:val="sr-Cyrl-BA"/>
        </w:rPr>
      </w:pPr>
      <w:r w:rsidRPr="00262309">
        <w:rPr>
          <w:rFonts w:ascii="Times New Roman" w:hAnsi="Times New Roman" w:cs="Times New Roman"/>
          <w:lang w:val="sr-Cyrl-BA"/>
        </w:rPr>
        <w:t>ИЗВЈЕШТАЈА О РЕАЛИЗАЦИЈИ  ГОДИШЊЕГ ПЛАНА ИЗВОЂЕЊА РУДАРСКИХ РАДОВА НА ЕКСПЛОАТАЦИЈИ ПОДЗЕМНИХ ВОДА</w:t>
      </w:r>
    </w:p>
    <w:p w:rsidR="00495D5F" w:rsidRDefault="00495D5F" w:rsidP="00495D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D5F" w:rsidRPr="00257B81" w:rsidRDefault="00495D5F" w:rsidP="00495D5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83"/>
        <w:gridCol w:w="1795"/>
        <w:gridCol w:w="1143"/>
        <w:gridCol w:w="2489"/>
      </w:tblGrid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Назив и сједиште концесионара које подноси извјештај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Име и презиме лица овлашћеног за заступање 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Latn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Телефон, факс и </w:t>
            </w:r>
            <w:r w:rsidRPr="00D42458">
              <w:rPr>
                <w:rFonts w:ascii="Times New Roman" w:eastAsia="Arial" w:hAnsi="Times New Roman" w:cs="Times New Roman"/>
                <w:bCs/>
                <w:lang w:val="sr-Latn-BA"/>
              </w:rPr>
              <w:t>e</w:t>
            </w: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-</w:t>
            </w:r>
            <w:r w:rsidRPr="00D42458">
              <w:rPr>
                <w:rFonts w:ascii="Times New Roman" w:eastAsia="Arial" w:hAnsi="Times New Roman" w:cs="Times New Roman"/>
                <w:bCs/>
                <w:lang w:val="sr-Latn-BA"/>
              </w:rPr>
              <w:t>mail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ЈИБ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ПИБ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уговора о концесији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en-US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Број и датум рјешења којим је одобрено експлоатационо поље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Број и датум водне дозволе и рок важења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527"/>
        </w:trPr>
        <w:tc>
          <w:tcPr>
            <w:tcW w:w="3483" w:type="dxa"/>
            <w:vMerge w:val="restart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су одобрени рударски пројекти по којима су извођени рударски радови</w:t>
            </w:r>
          </w:p>
        </w:tc>
        <w:tc>
          <w:tcPr>
            <w:tcW w:w="1795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главни</w:t>
            </w:r>
          </w:p>
        </w:tc>
        <w:tc>
          <w:tcPr>
            <w:tcW w:w="3632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559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допунски</w:t>
            </w:r>
          </w:p>
        </w:tc>
        <w:tc>
          <w:tcPr>
            <w:tcW w:w="3632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611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технички</w:t>
            </w:r>
          </w:p>
        </w:tc>
        <w:tc>
          <w:tcPr>
            <w:tcW w:w="3632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530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1795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упрошћени</w:t>
            </w:r>
          </w:p>
        </w:tc>
        <w:tc>
          <w:tcPr>
            <w:tcW w:w="3632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рјешења којим којим је одобрена употреба рударских објеката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Назив, број и датум лиценце правног лица које изводи рударске радове на експлоатацији минералне сировине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Услови експлоатације и тип водозахвата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Намјена подземних вода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585"/>
        </w:trPr>
        <w:tc>
          <w:tcPr>
            <w:tcW w:w="3483" w:type="dxa"/>
            <w:vMerge w:val="restart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lastRenderedPageBreak/>
              <w:t>Технички руководиоци</w:t>
            </w: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lastRenderedPageBreak/>
              <w:t>на извођењу рударских радова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1623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објекти припреме, обогаћивања и оплемењивања минералне сировине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615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електрослужба и електрорадионице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495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 xml:space="preserve"> машинска служба и радионице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570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грађевинско-монтажни радови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730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геолошка служба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645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геодетска служба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645"/>
        </w:trPr>
        <w:tc>
          <w:tcPr>
            <w:tcW w:w="3483" w:type="dxa"/>
            <w:vMerge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  <w:tc>
          <w:tcPr>
            <w:tcW w:w="2938" w:type="dxa"/>
            <w:gridSpan w:val="2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заштита на раду</w:t>
            </w:r>
          </w:p>
        </w:tc>
        <w:tc>
          <w:tcPr>
            <w:tcW w:w="2489" w:type="dxa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  <w:tr w:rsidR="00495D5F" w:rsidRPr="00D42458" w:rsidTr="008C21E2">
        <w:trPr>
          <w:trHeight w:val="645"/>
        </w:trPr>
        <w:tc>
          <w:tcPr>
            <w:tcW w:w="3483" w:type="dxa"/>
          </w:tcPr>
          <w:p w:rsidR="00495D5F" w:rsidRPr="00D42458" w:rsidRDefault="00495D5F" w:rsidP="008C21E2">
            <w:pPr>
              <w:widowControl w:val="0"/>
              <w:spacing w:after="79"/>
              <w:jc w:val="center"/>
              <w:rPr>
                <w:rFonts w:ascii="Times New Roman" w:eastAsia="Arial" w:hAnsi="Times New Roman" w:cs="Times New Roman"/>
                <w:bCs/>
                <w:lang w:val="sr-Cyrl-BA"/>
              </w:rPr>
            </w:pPr>
            <w:r w:rsidRPr="00D42458">
              <w:rPr>
                <w:rFonts w:ascii="Times New Roman" w:eastAsia="Arial" w:hAnsi="Times New Roman" w:cs="Times New Roman"/>
                <w:bCs/>
                <w:lang w:val="sr-Cyrl-BA"/>
              </w:rPr>
              <w:t>Пројектовани годишњи капацитет експлоатације</w:t>
            </w:r>
          </w:p>
        </w:tc>
        <w:tc>
          <w:tcPr>
            <w:tcW w:w="5427" w:type="dxa"/>
            <w:gridSpan w:val="3"/>
          </w:tcPr>
          <w:p w:rsidR="00495D5F" w:rsidRPr="00D42458" w:rsidRDefault="00495D5F" w:rsidP="008C21E2">
            <w:pPr>
              <w:rPr>
                <w:rFonts w:ascii="Times New Roman" w:eastAsia="Arial" w:hAnsi="Times New Roman" w:cs="Times New Roman"/>
                <w:bCs/>
                <w:lang w:val="sr-Cyrl-BA"/>
              </w:rPr>
            </w:pPr>
          </w:p>
        </w:tc>
      </w:tr>
    </w:tbl>
    <w:p w:rsidR="00495D5F" w:rsidRDefault="00495D5F" w:rsidP="00495D5F">
      <w:pPr>
        <w:widowControl w:val="0"/>
        <w:spacing w:after="79" w:line="240" w:lineRule="auto"/>
        <w:jc w:val="both"/>
        <w:rPr>
          <w:rFonts w:ascii="Times New Roman" w:eastAsia="Arial" w:hAnsi="Times New Roman" w:cs="Times New Roman"/>
          <w:bCs/>
          <w:lang w:val="sr-Cyrl-BA"/>
        </w:rPr>
      </w:pPr>
      <w:r w:rsidRPr="00AE119A">
        <w:rPr>
          <w:rFonts w:ascii="Times New Roman" w:eastAsia="Arial" w:hAnsi="Times New Roman" w:cs="Times New Roman"/>
          <w:bCs/>
          <w:lang w:val="sr-Cyrl-BA"/>
        </w:rPr>
        <w:t>Напомена: Уколико су на извођењу појединих рударских радова ангажована друга правна лица (техничко руковођење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елек</w:t>
      </w:r>
      <w:r>
        <w:rPr>
          <w:rFonts w:ascii="Times New Roman" w:eastAsia="Arial" w:hAnsi="Times New Roman" w:cs="Times New Roman"/>
          <w:bCs/>
          <w:lang w:val="sr-Cyrl-BA"/>
        </w:rPr>
        <w:t>тропослови, машински, геодетски, грађевински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геолошки</w:t>
      </w:r>
      <w:r>
        <w:rPr>
          <w:rFonts w:ascii="Times New Roman" w:eastAsia="Arial" w:hAnsi="Times New Roman" w:cs="Times New Roman"/>
          <w:bCs/>
          <w:lang w:val="sr-Cyrl-BA"/>
        </w:rPr>
        <w:t xml:space="preserve"> послови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 заштита на раду)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у табели</w:t>
      </w:r>
      <w:r>
        <w:rPr>
          <w:rFonts w:ascii="Times New Roman" w:eastAsia="Arial" w:hAnsi="Times New Roman" w:cs="Times New Roman"/>
          <w:bCs/>
          <w:lang w:val="sr-Cyrl-BA"/>
        </w:rPr>
        <w:t xml:space="preserve"> се наводи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број и </w:t>
      </w:r>
      <w:r>
        <w:rPr>
          <w:rFonts w:ascii="Times New Roman" w:eastAsia="Arial" w:hAnsi="Times New Roman" w:cs="Times New Roman"/>
          <w:bCs/>
          <w:lang w:val="sr-Cyrl-BA"/>
        </w:rPr>
        <w:t>датум лиценце тог правног лица, као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име и презиме физичког лица које рук</w:t>
      </w:r>
      <w:r>
        <w:rPr>
          <w:rFonts w:ascii="Times New Roman" w:eastAsia="Arial" w:hAnsi="Times New Roman" w:cs="Times New Roman"/>
          <w:bCs/>
          <w:lang w:val="sr-Cyrl-BA"/>
        </w:rPr>
        <w:t>оводи извођењем тих врста радова</w:t>
      </w:r>
      <w:r w:rsidRPr="00AE119A">
        <w:rPr>
          <w:rFonts w:ascii="Times New Roman" w:eastAsia="Arial" w:hAnsi="Times New Roman" w:cs="Times New Roman"/>
          <w:bCs/>
          <w:lang w:val="sr-Cyrl-BA"/>
        </w:rPr>
        <w:t>.</w:t>
      </w:r>
    </w:p>
    <w:p w:rsidR="00495D5F" w:rsidRDefault="00495D5F" w:rsidP="00495D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D5F" w:rsidRPr="00D42458" w:rsidRDefault="00495D5F" w:rsidP="00495D5F">
      <w:pPr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ОБРАЧУН КОЛИЧИНА ИЗЕКСПЛОАТИСАНЕ МИНЕРАЛНЕ СИРОВИНЕ</w:t>
      </w:r>
    </w:p>
    <w:tbl>
      <w:tblPr>
        <w:tblStyle w:val="TableGrid"/>
        <w:tblW w:w="9083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1066"/>
        <w:gridCol w:w="1276"/>
        <w:gridCol w:w="1134"/>
        <w:gridCol w:w="1134"/>
        <w:gridCol w:w="1262"/>
      </w:tblGrid>
      <w:tr w:rsidR="00495D5F" w:rsidRPr="00D42458" w:rsidTr="008C21E2">
        <w:trPr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Експлоатационо поље: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2 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 xml:space="preserve">4. 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495D5F" w:rsidRPr="00D42458" w:rsidTr="008C21E2">
        <w:trPr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минералне воде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термоминералне воде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359"/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термалне воде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подземне воде из које је могуће издвајање топлотне енергије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296"/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Производња </w:t>
            </w:r>
            <w:r w:rsidRPr="00D42458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D42458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D4245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350"/>
          <w:jc w:val="center"/>
        </w:trPr>
        <w:tc>
          <w:tcPr>
            <w:tcW w:w="3211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техничке воде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06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95D5F" w:rsidRPr="005C0FDF" w:rsidRDefault="00495D5F" w:rsidP="00495D5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8971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1440"/>
        <w:gridCol w:w="1107"/>
        <w:gridCol w:w="1260"/>
        <w:gridCol w:w="1170"/>
        <w:gridCol w:w="1222"/>
        <w:gridCol w:w="1179"/>
      </w:tblGrid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ПРОИЗВЕДЕНО ГОТОВИХ ПРОИЗВОДА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2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0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квартал</w:t>
            </w:r>
          </w:p>
        </w:tc>
        <w:tc>
          <w:tcPr>
            <w:tcW w:w="1222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4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Минерална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Појединачно по лежишту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ind w:right="-136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Термоминер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а</w:t>
            </w:r>
            <w:r>
              <w:rPr>
                <w:rFonts w:ascii="Times New Roman" w:eastAsia="Calibri" w:hAnsi="Times New Roman" w:cs="Times New Roman"/>
                <w:lang w:val="sr-Cyrl-BA"/>
              </w:rPr>
              <w:t>-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Термална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D42458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D4245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1932"/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ind w:left="-33" w:right="-145" w:firstLine="33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lastRenderedPageBreak/>
              <w:t>Производња топлотне енергије експлоатаци</w:t>
            </w:r>
            <w:r>
              <w:rPr>
                <w:rFonts w:ascii="Times New Roman" w:eastAsia="Calibri" w:hAnsi="Times New Roman" w:cs="Times New Roman"/>
                <w:lang w:val="sr-Latn-BA"/>
              </w:rPr>
              <w:t>j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ом геотермалног ресурса (ТЈ)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1932"/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Техничка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ПРОДАНО ГОТОВИХ ПРОИЗВОДА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2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0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22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4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УКУПНО</w:t>
            </w: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Минерална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Појединачно по лежишту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Термоминера-л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Термална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D42458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D4245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trHeight w:val="1945"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ind w:right="-104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</w:t>
            </w:r>
            <w:r>
              <w:rPr>
                <w:rFonts w:ascii="Times New Roman" w:eastAsia="Calibri" w:hAnsi="Times New Roman" w:cs="Times New Roman"/>
                <w:lang w:val="sr-Cyrl-BA"/>
              </w:rPr>
              <w:t>а топлотне енергије експлоатациј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ом геотермалног ресурса (ТЈ)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Техничка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440" w:type="dxa"/>
            <w:vMerge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1593" w:type="dxa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ПРОДАЈНА ЦИЈЕНА ГОТОВИХ ПРОИЗВОДА (КМ/т; КМ/м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1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2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0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3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222" w:type="dxa"/>
            <w:vAlign w:val="center"/>
          </w:tcPr>
          <w:p w:rsidR="00495D5F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4</w:t>
            </w:r>
            <w:r>
              <w:rPr>
                <w:rFonts w:ascii="Times New Roman" w:eastAsia="Calibri" w:hAnsi="Times New Roman" w:cs="Times New Roman"/>
                <w:lang w:val="sr-Cyrl-BA"/>
              </w:rPr>
              <w:t>.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</w:p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квартал</w:t>
            </w: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Просјечна цијена</w:t>
            </w: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Минерална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Термоминерална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Термална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en-US"/>
              </w:rPr>
              <w:t>CO</w:t>
            </w:r>
            <w:r w:rsidRPr="00D42458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Pr="00D4245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Производња топлотне енергије експлоатацијом геотермалног ресурса (ТЈ)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D42458" w:rsidTr="008C21E2">
        <w:trPr>
          <w:jc w:val="center"/>
        </w:trPr>
        <w:tc>
          <w:tcPr>
            <w:tcW w:w="3033" w:type="dxa"/>
            <w:gridSpan w:val="2"/>
            <w:vAlign w:val="center"/>
          </w:tcPr>
          <w:p w:rsidR="00495D5F" w:rsidRPr="00D42458" w:rsidRDefault="00495D5F" w:rsidP="008C21E2">
            <w:pPr>
              <w:rPr>
                <w:rFonts w:ascii="Times New Roman" w:eastAsia="Calibri" w:hAnsi="Times New Roman" w:cs="Times New Roman"/>
                <w:lang w:val="sr-Cyrl-BA"/>
              </w:rPr>
            </w:pPr>
            <w:r w:rsidRPr="00D42458">
              <w:rPr>
                <w:rFonts w:ascii="Times New Roman" w:eastAsia="Calibri" w:hAnsi="Times New Roman" w:cs="Times New Roman"/>
                <w:lang w:val="sr-Cyrl-BA"/>
              </w:rPr>
              <w:t>Техничка вода (м</w:t>
            </w:r>
            <w:r w:rsidRPr="00D42458">
              <w:rPr>
                <w:rFonts w:ascii="Times New Roman" w:eastAsia="Calibri" w:hAnsi="Times New Roman" w:cs="Times New Roman"/>
                <w:vertAlign w:val="superscript"/>
                <w:lang w:val="sr-Cyrl-BA"/>
              </w:rPr>
              <w:t>3</w:t>
            </w:r>
            <w:r w:rsidRPr="00D42458">
              <w:rPr>
                <w:rFonts w:ascii="Times New Roman" w:eastAsia="Calibri" w:hAnsi="Times New Roman" w:cs="Times New Roman"/>
                <w:lang w:val="sr-Cyrl-BA"/>
              </w:rPr>
              <w:t>)</w:t>
            </w:r>
          </w:p>
        </w:tc>
        <w:tc>
          <w:tcPr>
            <w:tcW w:w="1107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0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222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179" w:type="dxa"/>
            <w:vAlign w:val="center"/>
          </w:tcPr>
          <w:p w:rsidR="00495D5F" w:rsidRPr="00D42458" w:rsidRDefault="00495D5F" w:rsidP="008C21E2">
            <w:pPr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95D5F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495D5F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495D5F" w:rsidRPr="00D42458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</w:p>
    <w:p w:rsidR="00495D5F" w:rsidRPr="006D2375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6D2375">
        <w:rPr>
          <w:rFonts w:ascii="Times New Roman" w:eastAsia="Calibri" w:hAnsi="Times New Roman" w:cs="Times New Roman"/>
          <w:lang w:val="sr-Cyrl-BA"/>
        </w:rPr>
        <w:t>ЕКОНОМСКИ ЕФЕКТИ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87"/>
        <w:gridCol w:w="3080"/>
        <w:gridCol w:w="2943"/>
      </w:tblGrid>
      <w:tr w:rsidR="00495D5F" w:rsidRPr="006D2375" w:rsidTr="008C21E2">
        <w:tc>
          <w:tcPr>
            <w:tcW w:w="2887" w:type="dxa"/>
          </w:tcPr>
          <w:p w:rsidR="00495D5F" w:rsidRPr="006D2375" w:rsidRDefault="00495D5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2375">
              <w:rPr>
                <w:rFonts w:ascii="Times New Roman" w:eastAsia="Calibri" w:hAnsi="Times New Roman" w:cs="Times New Roman"/>
                <w:lang w:val="sr-Cyrl-BA"/>
              </w:rPr>
              <w:t>Приход остварен од обављања концесионе дјелатности</w:t>
            </w:r>
          </w:p>
        </w:tc>
        <w:tc>
          <w:tcPr>
            <w:tcW w:w="3080" w:type="dxa"/>
          </w:tcPr>
          <w:p w:rsidR="00495D5F" w:rsidRPr="006D2375" w:rsidRDefault="00495D5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2375">
              <w:rPr>
                <w:rFonts w:ascii="Times New Roman" w:eastAsia="Calibri" w:hAnsi="Times New Roman" w:cs="Times New Roman"/>
                <w:lang w:val="sr-Cyrl-BA"/>
              </w:rPr>
              <w:t>Планирано</w:t>
            </w:r>
          </w:p>
        </w:tc>
        <w:tc>
          <w:tcPr>
            <w:tcW w:w="2943" w:type="dxa"/>
          </w:tcPr>
          <w:p w:rsidR="00495D5F" w:rsidRPr="006D2375" w:rsidRDefault="00495D5F" w:rsidP="008C21E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sr-Cyrl-BA"/>
              </w:rPr>
            </w:pPr>
            <w:r w:rsidRPr="006D2375">
              <w:rPr>
                <w:rFonts w:ascii="Times New Roman" w:eastAsia="Calibri" w:hAnsi="Times New Roman" w:cs="Times New Roman"/>
                <w:lang w:val="sr-Cyrl-BA"/>
              </w:rPr>
              <w:t>Остварено</w:t>
            </w:r>
          </w:p>
        </w:tc>
      </w:tr>
      <w:tr w:rsidR="00495D5F" w:rsidRPr="006D2375" w:rsidTr="008C21E2">
        <w:tc>
          <w:tcPr>
            <w:tcW w:w="2887" w:type="dxa"/>
          </w:tcPr>
          <w:p w:rsidR="00495D5F" w:rsidRPr="006D2375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3080" w:type="dxa"/>
          </w:tcPr>
          <w:p w:rsidR="00495D5F" w:rsidRPr="006D2375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2943" w:type="dxa"/>
          </w:tcPr>
          <w:p w:rsidR="00495D5F" w:rsidRPr="006D2375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95D5F" w:rsidRDefault="00495D5F" w:rsidP="00495D5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95D5F" w:rsidRPr="00503CF0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503CF0">
        <w:rPr>
          <w:rFonts w:ascii="Times New Roman" w:eastAsia="Calibri" w:hAnsi="Times New Roman" w:cs="Times New Roman"/>
          <w:lang w:val="sr-Cyrl-BA"/>
        </w:rPr>
        <w:t>КОНЦЕСИОНА НАКНАДА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3797"/>
      </w:tblGrid>
      <w:tr w:rsidR="00495D5F" w:rsidRPr="00503CF0" w:rsidTr="008C21E2">
        <w:trPr>
          <w:jc w:val="center"/>
        </w:trPr>
        <w:tc>
          <w:tcPr>
            <w:tcW w:w="5046" w:type="dxa"/>
          </w:tcPr>
          <w:p w:rsidR="00495D5F" w:rsidRPr="00503CF0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3CF0">
              <w:rPr>
                <w:rFonts w:ascii="Times New Roman" w:hAnsi="Times New Roman" w:cs="Times New Roman"/>
                <w:lang w:val="sr-Cyrl-BA"/>
              </w:rPr>
              <w:t>Уговорени начин плаћања концесионе накнаде</w:t>
            </w:r>
          </w:p>
        </w:tc>
        <w:tc>
          <w:tcPr>
            <w:tcW w:w="3797" w:type="dxa"/>
          </w:tcPr>
          <w:p w:rsidR="00495D5F" w:rsidRPr="00503CF0" w:rsidRDefault="00495D5F" w:rsidP="008C21E2">
            <w:pPr>
              <w:jc w:val="center"/>
              <w:rPr>
                <w:b/>
                <w:lang w:val="sr-Cyrl-BA"/>
              </w:rPr>
            </w:pPr>
          </w:p>
        </w:tc>
      </w:tr>
      <w:tr w:rsidR="00495D5F" w:rsidRPr="00503CF0" w:rsidTr="008C21E2">
        <w:trPr>
          <w:jc w:val="center"/>
        </w:trPr>
        <w:tc>
          <w:tcPr>
            <w:tcW w:w="5046" w:type="dxa"/>
          </w:tcPr>
          <w:p w:rsidR="00495D5F" w:rsidRPr="00503CF0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3CF0">
              <w:rPr>
                <w:rFonts w:ascii="Times New Roman" w:hAnsi="Times New Roman" w:cs="Times New Roman"/>
                <w:lang w:val="sr-Cyrl-BA"/>
              </w:rPr>
              <w:t>Обрачуната накнада у претходној години (КМ)</w:t>
            </w:r>
          </w:p>
        </w:tc>
        <w:tc>
          <w:tcPr>
            <w:tcW w:w="3797" w:type="dxa"/>
          </w:tcPr>
          <w:p w:rsidR="00495D5F" w:rsidRPr="00503CF0" w:rsidRDefault="00495D5F" w:rsidP="008C21E2">
            <w:pPr>
              <w:rPr>
                <w:lang w:val="sr-Cyrl-BA"/>
              </w:rPr>
            </w:pPr>
          </w:p>
        </w:tc>
      </w:tr>
      <w:tr w:rsidR="00495D5F" w:rsidRPr="00503CF0" w:rsidTr="008C21E2">
        <w:trPr>
          <w:jc w:val="center"/>
        </w:trPr>
        <w:tc>
          <w:tcPr>
            <w:tcW w:w="5046" w:type="dxa"/>
          </w:tcPr>
          <w:p w:rsidR="00495D5F" w:rsidRPr="00503CF0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503CF0">
              <w:rPr>
                <w:rFonts w:ascii="Times New Roman" w:hAnsi="Times New Roman" w:cs="Times New Roman"/>
                <w:lang w:val="sr-Cyrl-BA"/>
              </w:rPr>
              <w:t>Укупно плаћена накнада у претходној години (КМ)</w:t>
            </w:r>
          </w:p>
        </w:tc>
        <w:tc>
          <w:tcPr>
            <w:tcW w:w="3797" w:type="dxa"/>
          </w:tcPr>
          <w:p w:rsidR="00495D5F" w:rsidRPr="00503CF0" w:rsidRDefault="00495D5F" w:rsidP="008C21E2">
            <w:pPr>
              <w:rPr>
                <w:lang w:val="sr-Cyrl-BA"/>
              </w:rPr>
            </w:pPr>
          </w:p>
        </w:tc>
      </w:tr>
    </w:tbl>
    <w:p w:rsidR="00495D5F" w:rsidRPr="005C0FDF" w:rsidRDefault="00495D5F" w:rsidP="00495D5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tbl>
      <w:tblPr>
        <w:tblStyle w:val="TableGrid"/>
        <w:tblW w:w="8941" w:type="dxa"/>
        <w:jc w:val="center"/>
        <w:tblLook w:val="04A0" w:firstRow="1" w:lastRow="0" w:firstColumn="1" w:lastColumn="0" w:noHBand="0" w:noVBand="1"/>
      </w:tblPr>
      <w:tblGrid>
        <w:gridCol w:w="4399"/>
        <w:gridCol w:w="1159"/>
        <w:gridCol w:w="1726"/>
        <w:gridCol w:w="1657"/>
      </w:tblGrid>
      <w:tr w:rsidR="00495D5F" w:rsidRPr="006D2375" w:rsidTr="008C21E2">
        <w:trPr>
          <w:jc w:val="center"/>
        </w:trPr>
        <w:tc>
          <w:tcPr>
            <w:tcW w:w="4399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НОРМАТИВИ ПОТРОШЊЕ ЕНЕРГЕНАТА ПО ЈЕДИНИЦИ ПРОИЗВЕДЕНОГ ГОТОВОГ ПРОИЗВОДА (ЗБИРНО)</w:t>
            </w:r>
          </w:p>
        </w:tc>
        <w:tc>
          <w:tcPr>
            <w:tcW w:w="1159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Јединица мјере</w:t>
            </w:r>
          </w:p>
        </w:tc>
        <w:tc>
          <w:tcPr>
            <w:tcW w:w="1726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ПЛАНИРАНО</w:t>
            </w:r>
          </w:p>
        </w:tc>
        <w:tc>
          <w:tcPr>
            <w:tcW w:w="1657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ОСТВАРЕНО</w:t>
            </w:r>
          </w:p>
        </w:tc>
      </w:tr>
      <w:tr w:rsidR="00495D5F" w:rsidRPr="006D2375" w:rsidTr="008C21E2">
        <w:trPr>
          <w:jc w:val="center"/>
        </w:trPr>
        <w:tc>
          <w:tcPr>
            <w:tcW w:w="4399" w:type="dxa"/>
            <w:vAlign w:val="center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Потрошња електричне енергије</w:t>
            </w:r>
          </w:p>
        </w:tc>
        <w:tc>
          <w:tcPr>
            <w:tcW w:w="1159" w:type="dxa"/>
            <w:vAlign w:val="center"/>
          </w:tcPr>
          <w:p w:rsidR="00495D5F" w:rsidRPr="00285147" w:rsidRDefault="00495D5F" w:rsidP="008C21E2">
            <w:pPr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285147">
              <w:rPr>
                <w:rFonts w:ascii="Times New Roman" w:hAnsi="Times New Roman" w:cs="Times New Roman"/>
                <w:lang w:val="sr-Latn-BA"/>
              </w:rPr>
              <w:t>kWh/m</w:t>
            </w:r>
            <w:r w:rsidRPr="00285147">
              <w:rPr>
                <w:rFonts w:ascii="Times New Roman" w:hAnsi="Times New Roman" w:cs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6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657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495D5F" w:rsidRPr="006D2375" w:rsidTr="008C21E2">
        <w:trPr>
          <w:jc w:val="center"/>
        </w:trPr>
        <w:tc>
          <w:tcPr>
            <w:tcW w:w="4399" w:type="dxa"/>
            <w:vAlign w:val="center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Потрошња нафте</w:t>
            </w:r>
          </w:p>
        </w:tc>
        <w:tc>
          <w:tcPr>
            <w:tcW w:w="1159" w:type="dxa"/>
            <w:vAlign w:val="center"/>
          </w:tcPr>
          <w:p w:rsidR="00495D5F" w:rsidRPr="00285147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Latn-BA"/>
              </w:rPr>
              <w:t>l</w:t>
            </w:r>
            <w:r w:rsidRPr="00285147">
              <w:rPr>
                <w:rFonts w:ascii="Times New Roman" w:hAnsi="Times New Roman" w:cs="Times New Roman"/>
                <w:lang w:val="sr-Cyrl-BA"/>
              </w:rPr>
              <w:t>/</w:t>
            </w:r>
            <w:r w:rsidRPr="00285147">
              <w:rPr>
                <w:rFonts w:ascii="Times New Roman" w:hAnsi="Times New Roman" w:cs="Times New Roman"/>
                <w:lang w:val="sr-Latn-BA"/>
              </w:rPr>
              <w:t xml:space="preserve"> m</w:t>
            </w:r>
            <w:r w:rsidRPr="00285147">
              <w:rPr>
                <w:rFonts w:ascii="Times New Roman" w:hAnsi="Times New Roman" w:cs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6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657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  <w:tr w:rsidR="00495D5F" w:rsidRPr="006D2375" w:rsidTr="008C21E2">
        <w:trPr>
          <w:jc w:val="center"/>
        </w:trPr>
        <w:tc>
          <w:tcPr>
            <w:tcW w:w="4399" w:type="dxa"/>
            <w:vAlign w:val="center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Потрошња машинског уља</w:t>
            </w:r>
          </w:p>
        </w:tc>
        <w:tc>
          <w:tcPr>
            <w:tcW w:w="1159" w:type="dxa"/>
            <w:vAlign w:val="center"/>
          </w:tcPr>
          <w:p w:rsidR="00495D5F" w:rsidRPr="00285147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t>l/</w:t>
            </w:r>
            <w:r w:rsidRPr="00285147">
              <w:rPr>
                <w:rFonts w:ascii="Times New Roman" w:hAnsi="Times New Roman" w:cs="Times New Roman"/>
                <w:lang w:val="sr-Latn-BA"/>
              </w:rPr>
              <w:t xml:space="preserve"> m</w:t>
            </w:r>
            <w:r w:rsidRPr="00285147">
              <w:rPr>
                <w:rFonts w:ascii="Times New Roman" w:hAnsi="Times New Roman" w:cs="Times New Roman"/>
                <w:vertAlign w:val="superscript"/>
                <w:lang w:val="sr-Latn-BA"/>
              </w:rPr>
              <w:t>3</w:t>
            </w:r>
          </w:p>
        </w:tc>
        <w:tc>
          <w:tcPr>
            <w:tcW w:w="1726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1657" w:type="dxa"/>
            <w:vAlign w:val="center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:rsidR="00495D5F" w:rsidRDefault="00495D5F" w:rsidP="00495D5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95D5F" w:rsidRPr="006D2375" w:rsidRDefault="00495D5F" w:rsidP="00495D5F">
      <w:pPr>
        <w:spacing w:after="160" w:line="259" w:lineRule="auto"/>
        <w:rPr>
          <w:rFonts w:ascii="Times New Roman" w:eastAsia="Calibri" w:hAnsi="Times New Roman" w:cs="Times New Roman"/>
          <w:lang w:val="sr-Cyrl-BA"/>
        </w:rPr>
      </w:pPr>
      <w:r w:rsidRPr="006D2375">
        <w:rPr>
          <w:rFonts w:ascii="Times New Roman" w:eastAsia="Calibri" w:hAnsi="Times New Roman" w:cs="Times New Roman"/>
          <w:lang w:val="sr-Cyrl-BA"/>
        </w:rPr>
        <w:t>МЈЕРЕ ЗАШТИТЕ НА РАДУ  И ЗАШТИТЕ ЖИВОТНЕ СРЕДИНЕ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482"/>
      </w:tblGrid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Планиране мје</w:t>
            </w:r>
            <w:r>
              <w:rPr>
                <w:rFonts w:ascii="Times New Roman" w:hAnsi="Times New Roman" w:cs="Times New Roman"/>
                <w:lang w:val="sr-Cyrl-BA"/>
              </w:rPr>
              <w:t>ре унапређења заштите на раду</w:t>
            </w:r>
            <w:r w:rsidRPr="006D2375">
              <w:rPr>
                <w:rFonts w:ascii="Times New Roman" w:hAnsi="Times New Roman" w:cs="Times New Roman"/>
                <w:lang w:val="sr-Cyrl-BA"/>
              </w:rPr>
              <w:t xml:space="preserve"> у претходној годину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Реализоване мјере заштите на раду</w:t>
            </w: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Начин организовања службе спасавања и противпожарне заштите (властита или ангажована)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Коме су повјере</w:t>
            </w:r>
            <w:r>
              <w:rPr>
                <w:rFonts w:ascii="Times New Roman" w:hAnsi="Times New Roman" w:cs="Times New Roman"/>
                <w:lang w:val="sr-Cyrl-BA"/>
              </w:rPr>
              <w:t>ни послови здравствене заштите у</w:t>
            </w:r>
            <w:r w:rsidRPr="006D2375">
              <w:rPr>
                <w:rFonts w:ascii="Times New Roman" w:hAnsi="Times New Roman" w:cs="Times New Roman"/>
                <w:lang w:val="sr-Cyrl-BA"/>
              </w:rPr>
              <w:t xml:space="preserve"> руднику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rPr>
          <w:trHeight w:val="332"/>
        </w:trPr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Број смртних случајева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Број тежих тјелесних повреда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 xml:space="preserve">Број колективних повреда у претходној </w:t>
            </w:r>
            <w:r w:rsidRPr="006D2375">
              <w:rPr>
                <w:rFonts w:ascii="Times New Roman" w:hAnsi="Times New Roman" w:cs="Times New Roman"/>
                <w:lang w:val="sr-Cyrl-BA"/>
              </w:rPr>
              <w:lastRenderedPageBreak/>
              <w:t>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285147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285147">
              <w:rPr>
                <w:rFonts w:ascii="Times New Roman" w:hAnsi="Times New Roman" w:cs="Times New Roman"/>
                <w:lang w:val="sr-Cyrl-BA"/>
              </w:rPr>
              <w:lastRenderedPageBreak/>
              <w:t>Број радника обољелих од професионалних болести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Број радника који су стекли инвалидитет у раду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Планиране мјере на заштити животне средине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Реализоване мјере на заштити животне средине</w:t>
            </w: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План рекултивације у претходној години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Рекултивисано земљишта </w:t>
            </w:r>
            <w:r w:rsidRPr="006D2375">
              <w:rPr>
                <w:rFonts w:ascii="Times New Roman" w:hAnsi="Times New Roman" w:cs="Times New Roman"/>
                <w:lang w:val="sr-Cyrl-BA"/>
              </w:rPr>
              <w:t>(</w:t>
            </w:r>
            <w:r>
              <w:rPr>
                <w:rFonts w:ascii="Times New Roman" w:hAnsi="Times New Roman" w:cs="Times New Roman"/>
                <w:lang w:val="sr-Latn-BA"/>
              </w:rPr>
              <w:t>ha</w:t>
            </w:r>
            <w:r w:rsidRPr="006D2375">
              <w:rPr>
                <w:rFonts w:ascii="Times New Roman" w:hAnsi="Times New Roman" w:cs="Times New Roman"/>
                <w:lang w:val="sr-Cyrl-BA"/>
              </w:rPr>
              <w:t>)</w:t>
            </w: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4482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495D5F" w:rsidRPr="006D2375" w:rsidTr="008C21E2">
        <w:tc>
          <w:tcPr>
            <w:tcW w:w="4518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D2375">
              <w:rPr>
                <w:rFonts w:ascii="Times New Roman" w:hAnsi="Times New Roman" w:cs="Times New Roman"/>
                <w:lang w:val="sr-Cyrl-BA"/>
              </w:rPr>
              <w:t>Прикупљено и испуштено рудничких вода у току претходне године у природни водоток (назив ријеке, водоток и сл.)</w:t>
            </w:r>
          </w:p>
        </w:tc>
        <w:tc>
          <w:tcPr>
            <w:tcW w:w="4482" w:type="dxa"/>
          </w:tcPr>
          <w:p w:rsidR="00495D5F" w:rsidRPr="006D2375" w:rsidRDefault="00495D5F" w:rsidP="008C21E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495D5F" w:rsidRDefault="00495D5F" w:rsidP="00495D5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495D5F" w:rsidRPr="00503CF0" w:rsidRDefault="00495D5F" w:rsidP="00495D5F">
      <w:pPr>
        <w:rPr>
          <w:rFonts w:ascii="Times New Roman" w:hAnsi="Times New Roman" w:cs="Times New Roman"/>
          <w:lang w:val="sr-Cyrl-BA"/>
        </w:rPr>
      </w:pPr>
      <w:r w:rsidRPr="00503CF0">
        <w:rPr>
          <w:rFonts w:ascii="Times New Roman" w:hAnsi="Times New Roman" w:cs="Times New Roman"/>
          <w:lang w:val="sr-Cyrl-BA"/>
        </w:rPr>
        <w:t>ИСТРАЖНИ РАДОВИ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40"/>
        <w:gridCol w:w="4460"/>
      </w:tblGrid>
      <w:tr w:rsidR="00495D5F" w:rsidRPr="00503CF0" w:rsidTr="008C21E2">
        <w:tc>
          <w:tcPr>
            <w:tcW w:w="454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3CF0">
              <w:rPr>
                <w:rFonts w:ascii="Times New Roman" w:eastAsia="Calibri" w:hAnsi="Times New Roman" w:cs="Times New Roman"/>
                <w:lang w:val="sr-Cyrl-BA"/>
              </w:rPr>
              <w:t>Број и датум важећег рјешења којим су овјерене резерве минералне сировине</w:t>
            </w:r>
          </w:p>
        </w:tc>
        <w:tc>
          <w:tcPr>
            <w:tcW w:w="446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503CF0" w:rsidTr="008C21E2">
        <w:tc>
          <w:tcPr>
            <w:tcW w:w="454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3CF0">
              <w:rPr>
                <w:rFonts w:ascii="Times New Roman" w:eastAsia="Calibri" w:hAnsi="Times New Roman" w:cs="Times New Roman"/>
                <w:lang w:val="sr-Cyrl-BA"/>
              </w:rPr>
              <w:t>Стање билансних резерви минералне сировине (А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503CF0">
              <w:rPr>
                <w:rFonts w:ascii="Times New Roman" w:eastAsia="Calibri" w:hAnsi="Times New Roman" w:cs="Times New Roman"/>
                <w:lang w:val="sr-Cyrl-BA"/>
              </w:rPr>
              <w:t>+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503CF0">
              <w:rPr>
                <w:rFonts w:ascii="Times New Roman" w:eastAsia="Calibri" w:hAnsi="Times New Roman" w:cs="Times New Roman"/>
                <w:lang w:val="sr-Cyrl-BA"/>
              </w:rPr>
              <w:t>Б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503CF0">
              <w:rPr>
                <w:rFonts w:ascii="Times New Roman" w:eastAsia="Calibri" w:hAnsi="Times New Roman" w:cs="Times New Roman"/>
                <w:lang w:val="sr-Cyrl-BA"/>
              </w:rPr>
              <w:t>+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 </w:t>
            </w:r>
            <w:r w:rsidRPr="00503CF0">
              <w:rPr>
                <w:rFonts w:ascii="Times New Roman" w:eastAsia="Calibri" w:hAnsi="Times New Roman" w:cs="Times New Roman"/>
                <w:lang w:val="sr-Cyrl-BA"/>
              </w:rPr>
              <w:t>Ц</w:t>
            </w:r>
            <w:r w:rsidRPr="00503CF0">
              <w:rPr>
                <w:rFonts w:ascii="Times New Roman" w:eastAsia="Calibri" w:hAnsi="Times New Roman" w:cs="Times New Roman"/>
                <w:vertAlign w:val="subscript"/>
                <w:lang w:val="sr-Cyrl-BA"/>
              </w:rPr>
              <w:t>1</w:t>
            </w:r>
            <w:r w:rsidRPr="00503CF0">
              <w:rPr>
                <w:rFonts w:ascii="Times New Roman" w:eastAsia="Calibri" w:hAnsi="Times New Roman" w:cs="Times New Roman"/>
                <w:lang w:val="sr-Cyrl-BA"/>
              </w:rPr>
              <w:t>) на дан 31. децембар претходне године</w:t>
            </w:r>
          </w:p>
        </w:tc>
        <w:tc>
          <w:tcPr>
            <w:tcW w:w="446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  <w:tr w:rsidR="00495D5F" w:rsidRPr="00503CF0" w:rsidTr="008C21E2">
        <w:tc>
          <w:tcPr>
            <w:tcW w:w="454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  <w:r w:rsidRPr="00503CF0">
              <w:rPr>
                <w:rFonts w:ascii="Times New Roman" w:eastAsia="Calibri" w:hAnsi="Times New Roman" w:cs="Times New Roman"/>
                <w:lang w:val="sr-Cyrl-BA"/>
              </w:rPr>
              <w:t xml:space="preserve">Реализовани истражни радови </w:t>
            </w:r>
          </w:p>
        </w:tc>
        <w:tc>
          <w:tcPr>
            <w:tcW w:w="4460" w:type="dxa"/>
          </w:tcPr>
          <w:p w:rsidR="00495D5F" w:rsidRPr="00503CF0" w:rsidRDefault="00495D5F" w:rsidP="008C21E2">
            <w:pPr>
              <w:spacing w:after="160" w:line="259" w:lineRule="auto"/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495D5F" w:rsidRDefault="00495D5F" w:rsidP="00495D5F">
      <w:pPr>
        <w:widowControl w:val="0"/>
        <w:spacing w:after="79" w:line="240" w:lineRule="auto"/>
        <w:jc w:val="both"/>
        <w:rPr>
          <w:rFonts w:ascii="Times New Roman" w:eastAsia="Arial" w:hAnsi="Times New Roman" w:cs="Times New Roman"/>
          <w:bCs/>
          <w:lang w:val="sr-Cyrl-BA"/>
        </w:rPr>
      </w:pPr>
      <w:r w:rsidRPr="00AE119A">
        <w:rPr>
          <w:rFonts w:ascii="Times New Roman" w:eastAsia="Arial" w:hAnsi="Times New Roman" w:cs="Times New Roman"/>
          <w:bCs/>
          <w:lang w:val="sr-Cyrl-BA"/>
        </w:rPr>
        <w:t>Напомена: Уколико су на извођењу појединих рударских радова ангажована друга правна лица (техничко руковођење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елек</w:t>
      </w:r>
      <w:r>
        <w:rPr>
          <w:rFonts w:ascii="Times New Roman" w:eastAsia="Arial" w:hAnsi="Times New Roman" w:cs="Times New Roman"/>
          <w:bCs/>
          <w:lang w:val="sr-Cyrl-BA"/>
        </w:rPr>
        <w:t>тропослови, машински, геодетски, грађевински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геолошки</w:t>
      </w:r>
      <w:r>
        <w:rPr>
          <w:rFonts w:ascii="Times New Roman" w:eastAsia="Arial" w:hAnsi="Times New Roman" w:cs="Times New Roman"/>
          <w:bCs/>
          <w:lang w:val="sr-Cyrl-BA"/>
        </w:rPr>
        <w:t xml:space="preserve"> послови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 заштита на раду)</w:t>
      </w:r>
      <w:r>
        <w:rPr>
          <w:rFonts w:ascii="Times New Roman" w:eastAsia="Arial" w:hAnsi="Times New Roman" w:cs="Times New Roman"/>
          <w:bCs/>
          <w:lang w:val="sr-Cyrl-BA"/>
        </w:rPr>
        <w:t>,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у табели</w:t>
      </w:r>
      <w:r>
        <w:rPr>
          <w:rFonts w:ascii="Times New Roman" w:eastAsia="Arial" w:hAnsi="Times New Roman" w:cs="Times New Roman"/>
          <w:bCs/>
          <w:lang w:val="sr-Cyrl-BA"/>
        </w:rPr>
        <w:t xml:space="preserve"> се наводи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број и </w:t>
      </w:r>
      <w:r>
        <w:rPr>
          <w:rFonts w:ascii="Times New Roman" w:eastAsia="Arial" w:hAnsi="Times New Roman" w:cs="Times New Roman"/>
          <w:bCs/>
          <w:lang w:val="sr-Cyrl-BA"/>
        </w:rPr>
        <w:t>датум лиценце тог правног лица, као и</w:t>
      </w:r>
      <w:r w:rsidRPr="00AE119A">
        <w:rPr>
          <w:rFonts w:ascii="Times New Roman" w:eastAsia="Arial" w:hAnsi="Times New Roman" w:cs="Times New Roman"/>
          <w:bCs/>
          <w:lang w:val="sr-Cyrl-BA"/>
        </w:rPr>
        <w:t xml:space="preserve"> име и презиме физичког лица које рук</w:t>
      </w:r>
      <w:r>
        <w:rPr>
          <w:rFonts w:ascii="Times New Roman" w:eastAsia="Arial" w:hAnsi="Times New Roman" w:cs="Times New Roman"/>
          <w:bCs/>
          <w:lang w:val="sr-Cyrl-BA"/>
        </w:rPr>
        <w:t>оводи извођењем тих врста радова</w:t>
      </w:r>
      <w:r w:rsidRPr="00AE119A">
        <w:rPr>
          <w:rFonts w:ascii="Times New Roman" w:eastAsia="Arial" w:hAnsi="Times New Roman" w:cs="Times New Roman"/>
          <w:bCs/>
          <w:lang w:val="sr-Cyrl-BA"/>
        </w:rPr>
        <w:t>.</w:t>
      </w:r>
    </w:p>
    <w:p w:rsidR="00495D5F" w:rsidRDefault="00495D5F" w:rsidP="00495D5F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lang w:val="sr-Cyrl-BA"/>
        </w:rPr>
      </w:pPr>
    </w:p>
    <w:p w:rsidR="00495D5F" w:rsidRDefault="00495D5F" w:rsidP="00495D5F">
      <w:pPr>
        <w:widowControl w:val="0"/>
        <w:spacing w:after="79" w:line="331" w:lineRule="exact"/>
        <w:jc w:val="both"/>
        <w:rPr>
          <w:rFonts w:ascii="Times New Roman" w:eastAsia="Arial" w:hAnsi="Times New Roman" w:cs="Times New Roman"/>
          <w:bCs/>
          <w:lang w:val="sr-Cyrl-BA"/>
        </w:rPr>
      </w:pPr>
    </w:p>
    <w:p w:rsidR="00495D5F" w:rsidRDefault="00495D5F" w:rsidP="00495D5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495D5F" w:rsidRPr="00D42458" w:rsidRDefault="00495D5F" w:rsidP="00495D5F">
      <w:pPr>
        <w:jc w:val="center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ПОТВРДА</w:t>
      </w:r>
    </w:p>
    <w:p w:rsidR="00495D5F" w:rsidRPr="00D42458" w:rsidRDefault="00495D5F" w:rsidP="00495D5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ab/>
        <w:t>Под пуном материјалном одговорношћу потврђујем да су сви подаци наведени у овом извјештају истинити и тачни.</w:t>
      </w:r>
    </w:p>
    <w:p w:rsidR="00495D5F" w:rsidRPr="00D42458" w:rsidRDefault="00495D5F" w:rsidP="00495D5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Име и презиме овлашћеног директора: __________________</w:t>
      </w:r>
    </w:p>
    <w:p w:rsidR="00495D5F" w:rsidRPr="00D42458" w:rsidRDefault="00495D5F" w:rsidP="00495D5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>Датум: ___________________</w:t>
      </w:r>
    </w:p>
    <w:p w:rsidR="00495D5F" w:rsidRPr="00D42458" w:rsidRDefault="00495D5F" w:rsidP="00495D5F">
      <w:pPr>
        <w:jc w:val="both"/>
        <w:rPr>
          <w:rFonts w:ascii="Times New Roman" w:hAnsi="Times New Roman" w:cs="Times New Roman"/>
          <w:lang w:val="sr-Cyrl-BA"/>
        </w:rPr>
      </w:pPr>
      <w:r w:rsidRPr="00D42458">
        <w:rPr>
          <w:rFonts w:ascii="Times New Roman" w:hAnsi="Times New Roman" w:cs="Times New Roman"/>
          <w:lang w:val="sr-Cyrl-BA"/>
        </w:rPr>
        <w:t xml:space="preserve">Мјесто: _______________                           </w:t>
      </w:r>
      <w:r>
        <w:rPr>
          <w:rFonts w:ascii="Times New Roman" w:hAnsi="Times New Roman" w:cs="Times New Roman"/>
          <w:lang w:val="sr-Cyrl-BA"/>
        </w:rPr>
        <w:t xml:space="preserve">  </w:t>
      </w:r>
      <w:r w:rsidRPr="00D42458">
        <w:rPr>
          <w:rFonts w:ascii="Times New Roman" w:hAnsi="Times New Roman" w:cs="Times New Roman"/>
          <w:lang w:val="sr-Cyrl-BA"/>
        </w:rPr>
        <w:t xml:space="preserve">  М. П.                               </w:t>
      </w:r>
      <w:r>
        <w:rPr>
          <w:rFonts w:ascii="Times New Roman" w:hAnsi="Times New Roman" w:cs="Times New Roman"/>
          <w:lang w:val="sr-Cyrl-BA"/>
        </w:rPr>
        <w:t xml:space="preserve">   </w:t>
      </w:r>
      <w:r w:rsidRPr="00D42458">
        <w:rPr>
          <w:rFonts w:ascii="Times New Roman" w:hAnsi="Times New Roman" w:cs="Times New Roman"/>
          <w:lang w:val="sr-Cyrl-BA"/>
        </w:rPr>
        <w:t xml:space="preserve">  _________________</w:t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</w:r>
      <w:r w:rsidRPr="00D42458">
        <w:rPr>
          <w:rFonts w:ascii="Times New Roman" w:hAnsi="Times New Roman" w:cs="Times New Roman"/>
          <w:lang w:val="sr-Cyrl-BA"/>
        </w:rPr>
        <w:tab/>
        <w:t xml:space="preserve">     </w:t>
      </w:r>
      <w:r>
        <w:rPr>
          <w:rFonts w:ascii="Times New Roman" w:hAnsi="Times New Roman" w:cs="Times New Roman"/>
          <w:lang w:val="sr-Cyrl-BA"/>
        </w:rPr>
        <w:t xml:space="preserve">     </w:t>
      </w:r>
      <w:r w:rsidRPr="00D42458">
        <w:rPr>
          <w:rFonts w:ascii="Times New Roman" w:hAnsi="Times New Roman" w:cs="Times New Roman"/>
          <w:lang w:val="sr-Cyrl-BA"/>
        </w:rPr>
        <w:t>(Потпис)</w:t>
      </w:r>
    </w:p>
    <w:p w:rsidR="00146385" w:rsidRDefault="00146385">
      <w:bookmarkStart w:id="0" w:name="_GoBack"/>
      <w:bookmarkEnd w:id="0"/>
    </w:p>
    <w:sectPr w:rsidR="00146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C4"/>
    <w:rsid w:val="00146385"/>
    <w:rsid w:val="00495D5F"/>
    <w:rsid w:val="009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D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5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D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FA24F-1CA8-44A9-B879-33AE93E6F317}"/>
</file>

<file path=customXml/itemProps2.xml><?xml version="1.0" encoding="utf-8"?>
<ds:datastoreItem xmlns:ds="http://schemas.openxmlformats.org/officeDocument/2006/customXml" ds:itemID="{192D7415-3D4E-45BB-93E0-803AE783E32A}"/>
</file>

<file path=customXml/itemProps3.xml><?xml version="1.0" encoding="utf-8"?>
<ds:datastoreItem xmlns:ds="http://schemas.openxmlformats.org/officeDocument/2006/customXml" ds:itemID="{CFF987DF-3F84-47D5-899C-39983FE9B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Usorac</dc:creator>
  <cp:keywords/>
  <dc:description/>
  <cp:lastModifiedBy>Stefan Usorac</cp:lastModifiedBy>
  <cp:revision>2</cp:revision>
  <dcterms:created xsi:type="dcterms:W3CDTF">2020-05-15T12:04:00Z</dcterms:created>
  <dcterms:modified xsi:type="dcterms:W3CDTF">2020-05-15T12:04:00Z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