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781" w:rsidRDefault="00F91781" w:rsidP="004D2B52">
      <w:pPr>
        <w:keepNext/>
        <w:spacing w:after="0" w:line="240" w:lineRule="auto"/>
        <w:jc w:val="center"/>
        <w:outlineLvl w:val="0"/>
        <w:rPr>
          <w:rFonts w:eastAsia="Times New Roman" w:cstheme="minorHAnsi"/>
          <w:b/>
          <w:sz w:val="20"/>
          <w:szCs w:val="20"/>
          <w:lang w:val="sr-Latn-CS" w:eastAsia="en-US"/>
        </w:rPr>
      </w:pPr>
    </w:p>
    <w:p w:rsidR="004D2B52" w:rsidRPr="00895B3F" w:rsidRDefault="004D2B52" w:rsidP="004D2B52">
      <w:pPr>
        <w:keepNext/>
        <w:spacing w:after="0" w:line="240" w:lineRule="auto"/>
        <w:jc w:val="center"/>
        <w:outlineLvl w:val="0"/>
        <w:rPr>
          <w:rFonts w:eastAsia="Times New Roman" w:cstheme="minorHAnsi"/>
          <w:b/>
          <w:sz w:val="20"/>
          <w:szCs w:val="20"/>
          <w:lang w:val="sr-Latn-CS" w:eastAsia="en-US"/>
        </w:rPr>
      </w:pPr>
      <w:r w:rsidRPr="00895B3F">
        <w:rPr>
          <w:rFonts w:eastAsia="Times New Roman" w:cstheme="minorHAnsi"/>
          <w:b/>
          <w:sz w:val="20"/>
          <w:szCs w:val="20"/>
          <w:lang w:val="sr-Cyrl-CS" w:eastAsia="en-US"/>
        </w:rPr>
        <w:object w:dxaOrig="288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29.75pt" o:ole="">
            <v:imagedata r:id="rId8" o:title=""/>
          </v:shape>
          <o:OLEObject Type="Embed" ProgID="Photoshop.Image.7" ShapeID="_x0000_i1025" DrawAspect="Content" ObjectID="_1823751935" r:id="rId9">
            <o:FieldCodes>\s</o:FieldCodes>
          </o:OLEObject>
        </w:object>
      </w:r>
    </w:p>
    <w:p w:rsidR="004D2B52" w:rsidRPr="00895B3F" w:rsidRDefault="004D2B52" w:rsidP="004D2B52">
      <w:pPr>
        <w:keepNext/>
        <w:spacing w:after="0" w:line="240" w:lineRule="auto"/>
        <w:jc w:val="center"/>
        <w:outlineLvl w:val="0"/>
        <w:rPr>
          <w:rFonts w:eastAsia="Times New Roman" w:cstheme="minorHAnsi"/>
          <w:b/>
          <w:sz w:val="20"/>
          <w:szCs w:val="20"/>
          <w:lang w:val="sr-Cyrl-CS" w:eastAsia="en-US"/>
        </w:rPr>
      </w:pPr>
      <w:r w:rsidRPr="00895B3F">
        <w:rPr>
          <w:rFonts w:eastAsia="Times New Roman" w:cstheme="minorHAnsi"/>
          <w:b/>
          <w:sz w:val="20"/>
          <w:szCs w:val="20"/>
          <w:lang w:val="sr-Cyrl-CS" w:eastAsia="en-US"/>
        </w:rPr>
        <w:t>РЕПУБЛИКА СРПСКА</w:t>
      </w:r>
    </w:p>
    <w:p w:rsidR="004D2B52" w:rsidRPr="00895B3F" w:rsidRDefault="004D2B52" w:rsidP="004D2B52">
      <w:pPr>
        <w:spacing w:after="0" w:line="240" w:lineRule="auto"/>
        <w:jc w:val="center"/>
        <w:rPr>
          <w:rFonts w:eastAsia="Times New Roman" w:cstheme="minorHAnsi"/>
          <w:sz w:val="20"/>
          <w:szCs w:val="20"/>
          <w:lang w:val="sr-Cyrl-CS" w:eastAsia="en-US"/>
        </w:rPr>
      </w:pPr>
      <w:r w:rsidRPr="00895B3F">
        <w:rPr>
          <w:rFonts w:eastAsia="Times New Roman" w:cstheme="minorHAnsi"/>
          <w:sz w:val="20"/>
          <w:szCs w:val="20"/>
          <w:lang w:val="sr-Cyrl-CS" w:eastAsia="en-US"/>
        </w:rPr>
        <w:t>МИНИСТАРСТВО ПОЉОПРИВРЕДЕ, ШУМАРСТВА</w:t>
      </w:r>
      <w:r w:rsidRPr="00895B3F">
        <w:rPr>
          <w:rFonts w:eastAsia="Times New Roman" w:cstheme="minorHAnsi"/>
          <w:sz w:val="20"/>
          <w:szCs w:val="20"/>
          <w:lang w:val="bs-Latn-BA" w:eastAsia="en-US"/>
        </w:rPr>
        <w:t xml:space="preserve"> </w:t>
      </w:r>
      <w:r w:rsidRPr="00895B3F">
        <w:rPr>
          <w:rFonts w:eastAsia="Times New Roman" w:cstheme="minorHAnsi"/>
          <w:sz w:val="20"/>
          <w:szCs w:val="20"/>
          <w:lang w:val="sr-Cyrl-CS" w:eastAsia="en-US"/>
        </w:rPr>
        <w:t>И ВОДОПРИВРЕДЕ</w:t>
      </w:r>
    </w:p>
    <w:p w:rsidR="004D2B52" w:rsidRPr="00895B3F" w:rsidRDefault="004D2B52" w:rsidP="004D2B52">
      <w:pPr>
        <w:spacing w:after="0" w:line="240" w:lineRule="auto"/>
        <w:ind w:left="-540"/>
        <w:jc w:val="center"/>
        <w:rPr>
          <w:rFonts w:eastAsia="Times New Roman" w:cstheme="minorHAnsi"/>
          <w:sz w:val="20"/>
          <w:szCs w:val="20"/>
          <w:lang w:val="sr-Cyrl-BA" w:eastAsia="en-US"/>
        </w:rPr>
      </w:pPr>
      <w:r w:rsidRPr="00895B3F">
        <w:rPr>
          <w:rFonts w:eastAsia="Times New Roman" w:cstheme="minorHAnsi"/>
          <w:noProof/>
          <w:sz w:val="20"/>
          <w:szCs w:val="20"/>
          <w:lang w:val="sr-Latn-CS" w:eastAsia="sr-Latn-CS"/>
        </w:rPr>
        <mc:AlternateContent>
          <mc:Choice Requires="wps">
            <w:drawing>
              <wp:anchor distT="0" distB="0" distL="114300" distR="114300" simplePos="0" relativeHeight="251659264" behindDoc="0" locked="0" layoutInCell="0" allowOverlap="1" wp14:anchorId="6D3AA7B2" wp14:editId="7E40559D">
                <wp:simplePos x="0" y="0"/>
                <wp:positionH relativeFrom="column">
                  <wp:posOffset>144780</wp:posOffset>
                </wp:positionH>
                <wp:positionV relativeFrom="paragraph">
                  <wp:posOffset>-4445</wp:posOffset>
                </wp:positionV>
                <wp:extent cx="5240655" cy="10795"/>
                <wp:effectExtent l="6350" t="6985" r="1079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5pt" to="424.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" o:allowincell="f"/>
            </w:pict>
          </mc:Fallback>
        </mc:AlternateConten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Трг</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 xml:space="preserve"> Републике</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 xml:space="preserve"> Српске 1,</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 xml:space="preserve"> Бања Лука,</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 xml:space="preserve"> </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тел:</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 xml:space="preserve">051/338-415, </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факс:</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 xml:space="preserve"> 051/338-865,</w:t>
      </w:r>
      <w:r w:rsidRPr="00895B3F">
        <w:rPr>
          <w:rFonts w:eastAsia="Times New Roman" w:cstheme="minorHAnsi"/>
          <w:sz w:val="20"/>
          <w:szCs w:val="20"/>
          <w:lang w:val="en-US" w:eastAsia="en-US"/>
        </w:rPr>
        <w:t xml:space="preserve"> </w:t>
      </w:r>
      <w:r w:rsidRPr="00895B3F">
        <w:rPr>
          <w:rFonts w:eastAsia="Times New Roman" w:cstheme="minorHAnsi"/>
          <w:sz w:val="20"/>
          <w:szCs w:val="20"/>
          <w:lang w:val="sr-Cyrl-CS" w:eastAsia="en-US"/>
        </w:rPr>
        <w:t xml:space="preserve"> 338-86</w:t>
      </w:r>
      <w:r w:rsidRPr="00895B3F">
        <w:rPr>
          <w:rFonts w:eastAsia="Times New Roman" w:cstheme="minorHAnsi"/>
          <w:sz w:val="20"/>
          <w:szCs w:val="20"/>
          <w:lang w:val="en-US" w:eastAsia="en-US"/>
        </w:rPr>
        <w:t>6                  www.владарс.нет,</w:t>
      </w:r>
      <w:r w:rsidRPr="00895B3F">
        <w:rPr>
          <w:rFonts w:eastAsia="Times New Roman" w:cstheme="minorHAnsi"/>
          <w:sz w:val="20"/>
          <w:szCs w:val="20"/>
          <w:lang w:val="en-AU" w:eastAsia="en-US"/>
        </w:rPr>
        <w:t xml:space="preserve"> Е</w:t>
      </w:r>
      <w:r w:rsidRPr="00895B3F">
        <w:rPr>
          <w:rFonts w:eastAsia="Times New Roman" w:cstheme="minorHAnsi"/>
          <w:sz w:val="20"/>
          <w:szCs w:val="20"/>
          <w:lang w:val="sr-Cyrl-CS" w:eastAsia="en-US"/>
        </w:rPr>
        <w:t>-</w:t>
      </w:r>
      <w:proofErr w:type="spellStart"/>
      <w:r w:rsidRPr="00895B3F">
        <w:rPr>
          <w:rFonts w:eastAsia="Times New Roman" w:cstheme="minorHAnsi"/>
          <w:sz w:val="20"/>
          <w:szCs w:val="20"/>
          <w:lang w:val="en-AU" w:eastAsia="en-US"/>
        </w:rPr>
        <w:t>маил</w:t>
      </w:r>
      <w:proofErr w:type="spellEnd"/>
      <w:r w:rsidRPr="00895B3F">
        <w:rPr>
          <w:rFonts w:eastAsia="Times New Roman" w:cstheme="minorHAnsi"/>
          <w:sz w:val="20"/>
          <w:szCs w:val="20"/>
          <w:lang w:val="sr-Cyrl-CS" w:eastAsia="en-US"/>
        </w:rPr>
        <w:t xml:space="preserve">: </w:t>
      </w:r>
      <w:r w:rsidRPr="00895B3F">
        <w:rPr>
          <w:sz w:val="20"/>
          <w:szCs w:val="20"/>
        </w:rPr>
        <w:fldChar w:fldCharType="begin"/>
      </w:r>
      <w:r w:rsidRPr="00895B3F">
        <w:rPr>
          <w:sz w:val="20"/>
          <w:szCs w:val="20"/>
        </w:rPr>
        <w:instrText xml:space="preserve"> HYPERLINK "mailto:mps@mps.vladars.net" </w:instrText>
      </w:r>
      <w:r w:rsidRPr="00895B3F">
        <w:rPr>
          <w:sz w:val="20"/>
          <w:szCs w:val="20"/>
        </w:rPr>
        <w:fldChar w:fldCharType="separate"/>
      </w:r>
      <w:r w:rsidRPr="00895B3F">
        <w:rPr>
          <w:rFonts w:eastAsia="Times New Roman" w:cstheme="minorHAnsi"/>
          <w:color w:val="0000FF"/>
          <w:sz w:val="20"/>
          <w:szCs w:val="20"/>
          <w:u w:val="single"/>
          <w:lang w:val="en-AU" w:eastAsia="en-US"/>
        </w:rPr>
        <w:t>мпс@мпс.владарс.нет</w:t>
      </w:r>
      <w:r w:rsidRPr="00895B3F">
        <w:rPr>
          <w:rFonts w:eastAsia="Times New Roman" w:cstheme="minorHAnsi"/>
          <w:color w:val="0000FF"/>
          <w:sz w:val="20"/>
          <w:szCs w:val="20"/>
          <w:u w:val="single"/>
          <w:lang w:val="en-AU" w:eastAsia="en-US"/>
        </w:rPr>
        <w:fldChar w:fldCharType="end"/>
      </w:r>
    </w:p>
    <w:p w:rsidR="004D2B52" w:rsidRPr="00895B3F" w:rsidRDefault="004D2B52" w:rsidP="004D2B52">
      <w:pPr>
        <w:spacing w:after="0" w:line="240" w:lineRule="auto"/>
        <w:rPr>
          <w:rFonts w:eastAsia="Times New Roman" w:cstheme="minorHAnsi"/>
          <w:b/>
          <w:sz w:val="20"/>
          <w:szCs w:val="20"/>
          <w:lang w:val="sr-Cyrl-RS" w:eastAsia="en-US"/>
        </w:rPr>
      </w:pPr>
      <w:proofErr w:type="spellStart"/>
      <w:r w:rsidRPr="00895B3F">
        <w:rPr>
          <w:rFonts w:eastAsia="Times New Roman" w:cstheme="minorHAnsi"/>
          <w:b/>
          <w:sz w:val="20"/>
          <w:szCs w:val="20"/>
          <w:lang w:val="en-AU" w:eastAsia="en-US"/>
        </w:rPr>
        <w:t>Број</w:t>
      </w:r>
      <w:proofErr w:type="spellEnd"/>
      <w:proofErr w:type="gramStart"/>
      <w:r w:rsidRPr="00895B3F">
        <w:rPr>
          <w:rFonts w:eastAsia="Times New Roman" w:cstheme="minorHAnsi"/>
          <w:b/>
          <w:sz w:val="20"/>
          <w:szCs w:val="20"/>
          <w:lang w:val="en-AU" w:eastAsia="en-US"/>
        </w:rPr>
        <w:t>:</w:t>
      </w:r>
      <w:r w:rsidRPr="00895B3F">
        <w:rPr>
          <w:rFonts w:eastAsia="Times New Roman" w:cstheme="minorHAnsi"/>
          <w:b/>
          <w:sz w:val="20"/>
          <w:szCs w:val="20"/>
          <w:lang w:val="sr-Cyrl-BA" w:eastAsia="en-US"/>
        </w:rPr>
        <w:t>12.02.1</w:t>
      </w:r>
      <w:proofErr w:type="gramEnd"/>
      <w:r w:rsidRPr="00895B3F">
        <w:rPr>
          <w:rFonts w:eastAsia="Times New Roman" w:cstheme="minorHAnsi"/>
          <w:b/>
          <w:sz w:val="20"/>
          <w:szCs w:val="20"/>
          <w:lang w:val="sr-Cyrl-BA" w:eastAsia="en-US"/>
        </w:rPr>
        <w:t>-</w:t>
      </w:r>
      <w:r w:rsidR="00B1693E" w:rsidRPr="00895B3F">
        <w:rPr>
          <w:rFonts w:eastAsia="Times New Roman" w:cstheme="minorHAnsi"/>
          <w:b/>
          <w:sz w:val="20"/>
          <w:szCs w:val="20"/>
          <w:lang w:val="sr-Cyrl-BA" w:eastAsia="en-US"/>
        </w:rPr>
        <w:t>052-</w:t>
      </w:r>
      <w:r w:rsidR="00581D63" w:rsidRPr="00895B3F">
        <w:rPr>
          <w:rFonts w:eastAsia="Times New Roman" w:cstheme="minorHAnsi"/>
          <w:b/>
          <w:sz w:val="20"/>
          <w:szCs w:val="20"/>
          <w:lang w:val="sr-Cyrl-BA" w:eastAsia="en-US"/>
        </w:rPr>
        <w:t xml:space="preserve"> </w:t>
      </w:r>
      <w:r w:rsidR="004763B0">
        <w:rPr>
          <w:rFonts w:eastAsia="Times New Roman" w:cstheme="minorHAnsi"/>
          <w:b/>
          <w:sz w:val="20"/>
          <w:szCs w:val="20"/>
          <w:lang w:val="sr-Latn-CS" w:eastAsia="en-US"/>
        </w:rPr>
        <w:t>7700</w:t>
      </w:r>
      <w:r w:rsidR="00DD0071" w:rsidRPr="00895B3F">
        <w:rPr>
          <w:rFonts w:eastAsia="Times New Roman" w:cstheme="minorHAnsi"/>
          <w:b/>
          <w:sz w:val="20"/>
          <w:szCs w:val="20"/>
          <w:lang w:val="sr-Latn-RS" w:eastAsia="en-US"/>
        </w:rPr>
        <w:t>/</w:t>
      </w:r>
      <w:r w:rsidR="00581D63" w:rsidRPr="00895B3F">
        <w:rPr>
          <w:rFonts w:eastAsia="Times New Roman" w:cstheme="minorHAnsi"/>
          <w:b/>
          <w:sz w:val="20"/>
          <w:szCs w:val="20"/>
          <w:lang w:val="sr-Latn-CS" w:eastAsia="en-US"/>
        </w:rPr>
        <w:t>2</w:t>
      </w:r>
      <w:r w:rsidR="00581D63" w:rsidRPr="00895B3F">
        <w:rPr>
          <w:rFonts w:eastAsia="Times New Roman" w:cstheme="minorHAnsi"/>
          <w:b/>
          <w:sz w:val="20"/>
          <w:szCs w:val="20"/>
          <w:lang w:val="sr-Cyrl-RS" w:eastAsia="en-US"/>
        </w:rPr>
        <w:t>5</w:t>
      </w:r>
    </w:p>
    <w:p w:rsidR="004D2B52" w:rsidRPr="00895B3F" w:rsidRDefault="004D2B52" w:rsidP="004D2B52">
      <w:pPr>
        <w:spacing w:after="0" w:line="240" w:lineRule="auto"/>
        <w:rPr>
          <w:rFonts w:eastAsia="Times New Roman" w:cstheme="minorHAnsi"/>
          <w:b/>
          <w:sz w:val="20"/>
          <w:szCs w:val="20"/>
          <w:lang w:val="sr-Cyrl-RS" w:eastAsia="en-US"/>
        </w:rPr>
      </w:pPr>
      <w:proofErr w:type="spellStart"/>
      <w:r w:rsidRPr="00895B3F">
        <w:rPr>
          <w:rFonts w:eastAsia="Times New Roman" w:cstheme="minorHAnsi"/>
          <w:b/>
          <w:sz w:val="20"/>
          <w:szCs w:val="20"/>
          <w:lang w:val="en-AU" w:eastAsia="en-US"/>
        </w:rPr>
        <w:t>Датум</w:t>
      </w:r>
      <w:proofErr w:type="spellEnd"/>
      <w:r w:rsidRPr="00895B3F">
        <w:rPr>
          <w:rFonts w:eastAsia="Times New Roman" w:cstheme="minorHAnsi"/>
          <w:b/>
          <w:sz w:val="20"/>
          <w:szCs w:val="20"/>
          <w:lang w:val="en-AU" w:eastAsia="en-US"/>
        </w:rPr>
        <w:t>,</w:t>
      </w:r>
      <w:r w:rsidR="004763B0">
        <w:rPr>
          <w:rFonts w:eastAsia="Times New Roman" w:cstheme="minorHAnsi"/>
          <w:b/>
          <w:sz w:val="20"/>
          <w:szCs w:val="20"/>
          <w:lang w:val="en-AU" w:eastAsia="en-US"/>
        </w:rPr>
        <w:t xml:space="preserve"> 27.10.2025.</w:t>
      </w:r>
    </w:p>
    <w:p w:rsidR="004D2B52" w:rsidRPr="00895B3F" w:rsidRDefault="004D2B52" w:rsidP="004D2B52">
      <w:pPr>
        <w:shd w:val="clear" w:color="auto" w:fill="FFFFFF"/>
        <w:spacing w:before="100" w:beforeAutospacing="1" w:after="100" w:afterAutospacing="1" w:line="240" w:lineRule="auto"/>
        <w:jc w:val="both"/>
        <w:rPr>
          <w:rFonts w:eastAsia="Times New Roman" w:cstheme="minorHAnsi"/>
          <w:color w:val="000000"/>
          <w:sz w:val="20"/>
          <w:szCs w:val="20"/>
          <w:lang w:val="sr-Cyrl-BA"/>
        </w:rPr>
      </w:pPr>
      <w:r w:rsidRPr="00895B3F">
        <w:rPr>
          <w:rFonts w:eastAsia="Times New Roman" w:cstheme="minorHAnsi"/>
          <w:color w:val="000000"/>
          <w:sz w:val="20"/>
          <w:szCs w:val="20"/>
        </w:rPr>
        <w:t>На основу члa</w:t>
      </w:r>
      <w:r w:rsidRPr="00895B3F">
        <w:rPr>
          <w:rFonts w:eastAsia="Times New Roman" w:cstheme="minorHAnsi"/>
          <w:color w:val="000000"/>
          <w:sz w:val="20"/>
          <w:szCs w:val="20"/>
          <w:lang w:val="sr-Cyrl-RS"/>
        </w:rPr>
        <w:t>на</w:t>
      </w:r>
      <w:r w:rsidRPr="00895B3F">
        <w:rPr>
          <w:rFonts w:eastAsia="Times New Roman" w:cstheme="minorHAnsi"/>
          <w:color w:val="000000"/>
          <w:sz w:val="20"/>
          <w:szCs w:val="20"/>
        </w:rPr>
        <w:t xml:space="preserve"> 111</w:t>
      </w:r>
      <w:r w:rsidRPr="00895B3F">
        <w:rPr>
          <w:rFonts w:eastAsia="Times New Roman" w:cstheme="minorHAnsi"/>
          <w:color w:val="000000"/>
          <w:sz w:val="20"/>
          <w:szCs w:val="20"/>
          <w:lang w:val="sr-Cyrl-RS"/>
        </w:rPr>
        <w:t>.</w:t>
      </w:r>
      <w:r w:rsidR="005221E9" w:rsidRPr="00895B3F">
        <w:rPr>
          <w:rFonts w:eastAsia="Times New Roman" w:cstheme="minorHAnsi"/>
          <w:color w:val="000000"/>
          <w:sz w:val="20"/>
          <w:szCs w:val="20"/>
          <w:lang w:val="sr-Cyrl-RS"/>
        </w:rPr>
        <w:t xml:space="preserve"> </w:t>
      </w:r>
      <w:r w:rsidRPr="00895B3F">
        <w:rPr>
          <w:rFonts w:eastAsia="Times New Roman" w:cstheme="minorHAnsi"/>
          <w:color w:val="000000"/>
          <w:sz w:val="20"/>
          <w:szCs w:val="20"/>
        </w:rPr>
        <w:t>Закона о државним службеницима ("Службени гласник Републике Српске" бр. 118/08, 117/11, 37/12</w:t>
      </w:r>
      <w:r w:rsidRPr="00895B3F">
        <w:rPr>
          <w:rFonts w:eastAsia="Times New Roman" w:cstheme="minorHAnsi"/>
          <w:color w:val="000000"/>
          <w:sz w:val="20"/>
          <w:szCs w:val="20"/>
          <w:lang w:val="sr-Cyrl-RS"/>
        </w:rPr>
        <w:t xml:space="preserve"> и 57/16</w:t>
      </w:r>
      <w:r w:rsidRPr="00895B3F">
        <w:rPr>
          <w:rFonts w:eastAsia="Times New Roman" w:cstheme="minorHAnsi"/>
          <w:color w:val="000000"/>
          <w:sz w:val="20"/>
          <w:szCs w:val="20"/>
        </w:rPr>
        <w:t>), члана 3</w:t>
      </w:r>
      <w:r w:rsidRPr="00895B3F">
        <w:rPr>
          <w:rFonts w:eastAsia="Times New Roman" w:cstheme="minorHAnsi"/>
          <w:color w:val="000000"/>
          <w:sz w:val="20"/>
          <w:szCs w:val="20"/>
          <w:lang w:val="sr-Cyrl-RS"/>
        </w:rPr>
        <w:t>.</w:t>
      </w:r>
      <w:r w:rsidRPr="00895B3F">
        <w:rPr>
          <w:rFonts w:eastAsia="Times New Roman" w:cstheme="minorHAnsi"/>
          <w:color w:val="000000"/>
          <w:sz w:val="20"/>
          <w:szCs w:val="20"/>
        </w:rPr>
        <w:t xml:space="preserve"> Уредбе о јединственим правилима и процедури јавне конкуренције за запошљавање намјештеника </w:t>
      </w:r>
      <w:r w:rsidR="005221E9" w:rsidRPr="00895B3F">
        <w:rPr>
          <w:rFonts w:eastAsia="Times New Roman" w:cstheme="minorHAnsi"/>
          <w:color w:val="000000"/>
          <w:sz w:val="20"/>
          <w:szCs w:val="20"/>
          <w:lang w:val="sr-Cyrl-RS"/>
        </w:rPr>
        <w:t xml:space="preserve"> </w:t>
      </w:r>
      <w:r w:rsidRPr="00895B3F">
        <w:rPr>
          <w:rFonts w:eastAsia="Times New Roman" w:cstheme="minorHAnsi"/>
          <w:color w:val="000000"/>
          <w:sz w:val="20"/>
          <w:szCs w:val="20"/>
        </w:rPr>
        <w:t>("Службени гласник Републиуке Српске" бр</w:t>
      </w:r>
      <w:r w:rsidRPr="00895B3F">
        <w:rPr>
          <w:rFonts w:eastAsia="Times New Roman" w:cstheme="minorHAnsi"/>
          <w:color w:val="000000"/>
          <w:sz w:val="20"/>
          <w:szCs w:val="20"/>
          <w:lang w:val="sr-Cyrl-BA"/>
        </w:rPr>
        <w:t>.</w:t>
      </w:r>
      <w:r w:rsidR="005221E9" w:rsidRPr="00895B3F">
        <w:rPr>
          <w:rFonts w:eastAsia="Times New Roman" w:cstheme="minorHAnsi"/>
          <w:color w:val="000000"/>
          <w:sz w:val="20"/>
          <w:szCs w:val="20"/>
          <w:lang w:val="sr-Cyrl-RS"/>
        </w:rPr>
        <w:t xml:space="preserve"> </w:t>
      </w:r>
      <w:r w:rsidRPr="00895B3F">
        <w:rPr>
          <w:rFonts w:eastAsia="Times New Roman" w:cstheme="minorHAnsi"/>
          <w:color w:val="000000"/>
          <w:sz w:val="20"/>
          <w:szCs w:val="20"/>
        </w:rPr>
        <w:t>38/12</w:t>
      </w:r>
      <w:r w:rsidRPr="00895B3F">
        <w:rPr>
          <w:rFonts w:eastAsia="Times New Roman" w:cstheme="minorHAnsi"/>
          <w:color w:val="000000"/>
          <w:sz w:val="20"/>
          <w:szCs w:val="20"/>
          <w:lang w:val="sr-Cyrl-RS"/>
        </w:rPr>
        <w:t xml:space="preserve"> и 20/15</w:t>
      </w:r>
      <w:r w:rsidR="005221E9" w:rsidRPr="00895B3F">
        <w:rPr>
          <w:rFonts w:eastAsia="Times New Roman" w:cstheme="minorHAnsi"/>
          <w:color w:val="000000"/>
          <w:sz w:val="20"/>
          <w:szCs w:val="20"/>
        </w:rPr>
        <w:t>)</w:t>
      </w:r>
      <w:r w:rsidR="005221E9" w:rsidRPr="00895B3F">
        <w:rPr>
          <w:rFonts w:eastAsia="Times New Roman" w:cstheme="minorHAnsi"/>
          <w:color w:val="000000"/>
          <w:sz w:val="20"/>
          <w:szCs w:val="20"/>
          <w:lang w:val="sr-Cyrl-RS"/>
        </w:rPr>
        <w:t xml:space="preserve"> </w:t>
      </w:r>
      <w:r w:rsidR="00F64508" w:rsidRPr="00895B3F">
        <w:rPr>
          <w:rFonts w:eastAsia="Times New Roman" w:cstheme="minorHAnsi"/>
          <w:color w:val="000000"/>
          <w:sz w:val="20"/>
          <w:szCs w:val="20"/>
        </w:rPr>
        <w:t>и члана 1</w:t>
      </w:r>
      <w:r w:rsidR="00D20621">
        <w:rPr>
          <w:rFonts w:eastAsia="Times New Roman" w:cstheme="minorHAnsi"/>
          <w:color w:val="000000"/>
          <w:sz w:val="20"/>
          <w:szCs w:val="20"/>
          <w:lang w:val="sr-Cyrl-RS"/>
        </w:rPr>
        <w:t>61</w:t>
      </w:r>
      <w:r w:rsidRPr="00895B3F">
        <w:rPr>
          <w:rFonts w:eastAsia="Times New Roman" w:cstheme="minorHAnsi"/>
          <w:color w:val="000000"/>
          <w:sz w:val="20"/>
          <w:szCs w:val="20"/>
          <w:lang w:val="sr-Cyrl-BA"/>
        </w:rPr>
        <w:t>.</w:t>
      </w:r>
      <w:r w:rsidRPr="00895B3F">
        <w:rPr>
          <w:rFonts w:eastAsia="Times New Roman" w:cstheme="minorHAnsi"/>
          <w:color w:val="000000"/>
          <w:sz w:val="20"/>
          <w:szCs w:val="20"/>
        </w:rPr>
        <w:t xml:space="preserve"> Правилника о унутрашњој организацији и систематизацији радних мјеста</w:t>
      </w:r>
      <w:r w:rsidRPr="00895B3F">
        <w:rPr>
          <w:rFonts w:eastAsia="Times New Roman" w:cstheme="minorHAnsi"/>
          <w:color w:val="000000"/>
          <w:sz w:val="20"/>
          <w:szCs w:val="20"/>
          <w:lang w:val="sr-Cyrl-BA"/>
        </w:rPr>
        <w:t xml:space="preserve"> </w:t>
      </w:r>
      <w:r w:rsidRPr="00895B3F">
        <w:rPr>
          <w:rFonts w:eastAsia="Times New Roman" w:cstheme="minorHAnsi"/>
          <w:color w:val="000000"/>
          <w:sz w:val="20"/>
          <w:szCs w:val="20"/>
        </w:rPr>
        <w:t>у</w:t>
      </w:r>
      <w:r w:rsidRPr="00895B3F">
        <w:rPr>
          <w:rFonts w:eastAsia="Times New Roman" w:cstheme="minorHAnsi"/>
          <w:color w:val="000000"/>
          <w:sz w:val="20"/>
          <w:szCs w:val="20"/>
          <w:lang w:val="sr-Cyrl-BA"/>
        </w:rPr>
        <w:t xml:space="preserve"> </w:t>
      </w:r>
      <w:r w:rsidRPr="00895B3F">
        <w:rPr>
          <w:rFonts w:eastAsia="Times New Roman" w:cstheme="minorHAnsi"/>
          <w:color w:val="000000"/>
          <w:sz w:val="20"/>
          <w:szCs w:val="20"/>
        </w:rPr>
        <w:t>Министарству пољопрривреде, шумарства и водопривреде ("Службени гласник Рерпублике Српске"</w:t>
      </w:r>
      <w:r w:rsidRPr="00895B3F">
        <w:rPr>
          <w:rFonts w:eastAsia="Times New Roman" w:cstheme="minorHAnsi"/>
          <w:color w:val="000000"/>
          <w:sz w:val="20"/>
          <w:szCs w:val="20"/>
          <w:lang w:val="sr-Cyrl-RS"/>
        </w:rPr>
        <w:t xml:space="preserve"> </w:t>
      </w:r>
      <w:r w:rsidRPr="00895B3F">
        <w:rPr>
          <w:rFonts w:eastAsia="Times New Roman" w:cstheme="minorHAnsi"/>
          <w:color w:val="000000"/>
          <w:sz w:val="20"/>
          <w:szCs w:val="20"/>
        </w:rPr>
        <w:t>бр</w:t>
      </w:r>
      <w:r w:rsidR="00FB787F" w:rsidRPr="00895B3F">
        <w:rPr>
          <w:rFonts w:eastAsia="Times New Roman" w:cstheme="minorHAnsi"/>
          <w:color w:val="000000"/>
          <w:sz w:val="20"/>
          <w:szCs w:val="20"/>
          <w:lang w:val="sr-Latn-CS"/>
        </w:rPr>
        <w:t>.</w:t>
      </w:r>
      <w:r w:rsidR="00F64508" w:rsidRPr="00895B3F">
        <w:rPr>
          <w:rFonts w:eastAsia="Times New Roman" w:cstheme="minorHAnsi"/>
          <w:color w:val="000000"/>
          <w:sz w:val="20"/>
          <w:szCs w:val="20"/>
          <w:lang w:val="sr-Cyrl-RS"/>
        </w:rPr>
        <w:t xml:space="preserve"> 56/23</w:t>
      </w:r>
      <w:r w:rsidR="00FB787F" w:rsidRPr="00895B3F">
        <w:rPr>
          <w:rFonts w:eastAsia="Times New Roman" w:cstheme="minorHAnsi"/>
          <w:color w:val="000000"/>
          <w:sz w:val="20"/>
          <w:szCs w:val="20"/>
          <w:lang w:val="sr-Latn-CS"/>
        </w:rPr>
        <w:t xml:space="preserve"> </w:t>
      </w:r>
      <w:r w:rsidR="00FB787F" w:rsidRPr="00895B3F">
        <w:rPr>
          <w:rFonts w:eastAsia="Times New Roman" w:cstheme="minorHAnsi"/>
          <w:color w:val="000000"/>
          <w:sz w:val="20"/>
          <w:szCs w:val="20"/>
          <w:lang w:val="sr-Cyrl-RS"/>
        </w:rPr>
        <w:t>и 84/25</w:t>
      </w:r>
      <w:r w:rsidRPr="00895B3F">
        <w:rPr>
          <w:rFonts w:eastAsia="Times New Roman" w:cstheme="minorHAnsi"/>
          <w:color w:val="000000"/>
          <w:sz w:val="20"/>
          <w:szCs w:val="20"/>
        </w:rPr>
        <w:t>), Министарство</w:t>
      </w:r>
      <w:r w:rsidRPr="00895B3F">
        <w:rPr>
          <w:rFonts w:eastAsia="Times New Roman" w:cstheme="minorHAnsi"/>
          <w:color w:val="000000"/>
          <w:sz w:val="20"/>
          <w:szCs w:val="20"/>
          <w:lang w:val="sr-Cyrl-BA"/>
        </w:rPr>
        <w:t xml:space="preserve"> </w:t>
      </w:r>
      <w:r w:rsidRPr="00895B3F">
        <w:rPr>
          <w:rFonts w:eastAsia="Times New Roman" w:cstheme="minorHAnsi"/>
          <w:color w:val="000000"/>
          <w:sz w:val="20"/>
          <w:szCs w:val="20"/>
        </w:rPr>
        <w:t>пољопривреде,</w:t>
      </w:r>
      <w:r w:rsidRPr="00895B3F">
        <w:rPr>
          <w:rFonts w:eastAsia="Times New Roman" w:cstheme="minorHAnsi"/>
          <w:color w:val="000000"/>
          <w:sz w:val="20"/>
          <w:szCs w:val="20"/>
          <w:lang w:val="sr-Cyrl-RS"/>
        </w:rPr>
        <w:t xml:space="preserve"> </w:t>
      </w:r>
      <w:r w:rsidRPr="00895B3F">
        <w:rPr>
          <w:rFonts w:eastAsia="Times New Roman" w:cstheme="minorHAnsi"/>
          <w:color w:val="000000"/>
          <w:sz w:val="20"/>
          <w:szCs w:val="20"/>
        </w:rPr>
        <w:t>шумарства и водопривреде</w:t>
      </w:r>
      <w:r w:rsidRPr="00895B3F">
        <w:rPr>
          <w:rFonts w:eastAsia="Times New Roman" w:cstheme="minorHAnsi"/>
          <w:color w:val="000000"/>
          <w:sz w:val="20"/>
          <w:szCs w:val="20"/>
          <w:lang w:val="sr-Cyrl-RS"/>
        </w:rPr>
        <w:t xml:space="preserve"> </w:t>
      </w:r>
      <w:r w:rsidRPr="00895B3F">
        <w:rPr>
          <w:rFonts w:eastAsia="Times New Roman" w:cstheme="minorHAnsi"/>
          <w:color w:val="000000"/>
          <w:sz w:val="20"/>
          <w:szCs w:val="20"/>
        </w:rPr>
        <w:t>расписује</w:t>
      </w:r>
    </w:p>
    <w:p w:rsidR="004D2B52" w:rsidRPr="00895B3F" w:rsidRDefault="004D2B52" w:rsidP="004D2B52">
      <w:pPr>
        <w:pStyle w:val="NoSpacing"/>
        <w:jc w:val="center"/>
        <w:rPr>
          <w:rFonts w:eastAsia="Times New Roman" w:cstheme="minorHAnsi"/>
          <w:b/>
          <w:sz w:val="20"/>
          <w:szCs w:val="20"/>
        </w:rPr>
      </w:pPr>
      <w:r w:rsidRPr="00895B3F">
        <w:rPr>
          <w:rFonts w:eastAsia="Times New Roman" w:cstheme="minorHAnsi"/>
          <w:b/>
          <w:sz w:val="20"/>
          <w:szCs w:val="20"/>
        </w:rPr>
        <w:t>Ј А В Н И  К О Н К У Р С</w:t>
      </w:r>
    </w:p>
    <w:p w:rsidR="004D2B52" w:rsidRPr="00895B3F" w:rsidRDefault="00581D63" w:rsidP="004D2B52">
      <w:pPr>
        <w:pStyle w:val="NoSpacing"/>
        <w:jc w:val="center"/>
        <w:rPr>
          <w:rFonts w:eastAsia="Times New Roman" w:cstheme="minorHAnsi"/>
          <w:b/>
          <w:sz w:val="20"/>
          <w:szCs w:val="20"/>
        </w:rPr>
      </w:pPr>
      <w:r w:rsidRPr="00895B3F">
        <w:rPr>
          <w:rFonts w:eastAsia="Times New Roman" w:cstheme="minorHAnsi"/>
          <w:b/>
          <w:sz w:val="20"/>
          <w:szCs w:val="20"/>
        </w:rPr>
        <w:t>за попуну упражњен</w:t>
      </w:r>
      <w:r w:rsidR="00D20621">
        <w:rPr>
          <w:rFonts w:eastAsia="Times New Roman" w:cstheme="minorHAnsi"/>
          <w:b/>
          <w:sz w:val="20"/>
          <w:szCs w:val="20"/>
          <w:lang w:val="sr-Cyrl-RS"/>
        </w:rPr>
        <w:t>их</w:t>
      </w:r>
      <w:r w:rsidRPr="00895B3F">
        <w:rPr>
          <w:rFonts w:eastAsia="Times New Roman" w:cstheme="minorHAnsi"/>
          <w:b/>
          <w:sz w:val="20"/>
          <w:szCs w:val="20"/>
        </w:rPr>
        <w:t xml:space="preserve"> радн</w:t>
      </w:r>
      <w:r w:rsidR="00D20621">
        <w:rPr>
          <w:rFonts w:eastAsia="Times New Roman" w:cstheme="minorHAnsi"/>
          <w:b/>
          <w:sz w:val="20"/>
          <w:szCs w:val="20"/>
          <w:lang w:val="sr-Cyrl-RS"/>
        </w:rPr>
        <w:t>их</w:t>
      </w:r>
      <w:r w:rsidR="004D2B52" w:rsidRPr="00895B3F">
        <w:rPr>
          <w:rFonts w:eastAsia="Times New Roman" w:cstheme="minorHAnsi"/>
          <w:b/>
          <w:sz w:val="20"/>
          <w:szCs w:val="20"/>
        </w:rPr>
        <w:t xml:space="preserve"> мјеста намје</w:t>
      </w:r>
      <w:r w:rsidR="004D2B52" w:rsidRPr="00895B3F">
        <w:rPr>
          <w:rFonts w:eastAsia="Times New Roman" w:cstheme="minorHAnsi"/>
          <w:b/>
          <w:sz w:val="20"/>
          <w:szCs w:val="20"/>
          <w:lang w:val="sr-Cyrl-BA"/>
        </w:rPr>
        <w:t>ш</w:t>
      </w:r>
      <w:r w:rsidR="004D2B52" w:rsidRPr="00895B3F">
        <w:rPr>
          <w:rFonts w:eastAsia="Times New Roman" w:cstheme="minorHAnsi"/>
          <w:b/>
          <w:sz w:val="20"/>
          <w:szCs w:val="20"/>
        </w:rPr>
        <w:t>теника</w:t>
      </w:r>
    </w:p>
    <w:p w:rsidR="004D2B52" w:rsidRPr="00895B3F" w:rsidRDefault="004D2B52" w:rsidP="004D2B52">
      <w:pPr>
        <w:pStyle w:val="NoSpacing"/>
        <w:jc w:val="center"/>
        <w:rPr>
          <w:rFonts w:eastAsia="Times New Roman" w:cstheme="minorHAnsi"/>
          <w:b/>
          <w:sz w:val="20"/>
          <w:szCs w:val="20"/>
          <w:lang w:val="sr-Cyrl-RS"/>
        </w:rPr>
      </w:pPr>
      <w:r w:rsidRPr="00895B3F">
        <w:rPr>
          <w:rFonts w:eastAsia="Times New Roman" w:cstheme="minorHAnsi"/>
          <w:b/>
          <w:sz w:val="20"/>
          <w:szCs w:val="20"/>
        </w:rPr>
        <w:t>на неодређено вријеме</w:t>
      </w:r>
    </w:p>
    <w:p w:rsidR="00E34686" w:rsidRPr="00895B3F" w:rsidRDefault="00E34686" w:rsidP="004D2B52">
      <w:pPr>
        <w:pStyle w:val="NoSpacing"/>
        <w:jc w:val="center"/>
        <w:rPr>
          <w:rFonts w:eastAsia="Times New Roman" w:cstheme="minorHAnsi"/>
          <w:b/>
          <w:sz w:val="20"/>
          <w:szCs w:val="20"/>
          <w:lang w:val="sr-Cyrl-RS"/>
        </w:rPr>
      </w:pPr>
    </w:p>
    <w:p w:rsidR="00FB787F" w:rsidRPr="00895B3F" w:rsidRDefault="00FB787F" w:rsidP="00FB787F">
      <w:pPr>
        <w:pStyle w:val="NoSpacing"/>
        <w:rPr>
          <w:rFonts w:eastAsia="Times New Roman" w:cstheme="minorHAnsi"/>
          <w:b/>
          <w:sz w:val="20"/>
          <w:szCs w:val="20"/>
          <w:lang w:val="sr-Latn-CS"/>
        </w:rPr>
      </w:pPr>
      <w:r w:rsidRPr="00895B3F">
        <w:rPr>
          <w:rFonts w:eastAsia="Times New Roman" w:cstheme="minorHAnsi"/>
          <w:b/>
          <w:sz w:val="20"/>
          <w:szCs w:val="20"/>
          <w:lang w:val="sr-Latn-CS"/>
        </w:rPr>
        <w:t>1.</w:t>
      </w:r>
      <w:r w:rsidRPr="00895B3F">
        <w:rPr>
          <w:b/>
          <w:sz w:val="20"/>
          <w:szCs w:val="20"/>
          <w:lang w:val="sr-Cyrl-RS"/>
        </w:rPr>
        <w:t xml:space="preserve"> </w:t>
      </w:r>
      <w:r w:rsidR="007E07C8" w:rsidRPr="00895B3F">
        <w:rPr>
          <w:b/>
          <w:sz w:val="20"/>
          <w:szCs w:val="20"/>
          <w:lang w:val="sr-Cyrl-RS"/>
        </w:rPr>
        <w:t>Виши сарадник</w:t>
      </w:r>
      <w:r w:rsidR="007E07C8" w:rsidRPr="00895B3F">
        <w:rPr>
          <w:b/>
          <w:sz w:val="20"/>
          <w:szCs w:val="20"/>
          <w:lang w:val="sr-Latn-CS"/>
        </w:rPr>
        <w:t xml:space="preserve"> </w:t>
      </w:r>
      <w:r w:rsidR="007E07C8" w:rsidRPr="00895B3F">
        <w:rPr>
          <w:b/>
          <w:sz w:val="20"/>
          <w:szCs w:val="20"/>
          <w:lang w:val="sr-Cyrl-RS"/>
        </w:rPr>
        <w:t>за канцеларијско пословање и евиденције</w:t>
      </w:r>
      <w:r w:rsidRPr="00895B3F">
        <w:rPr>
          <w:b/>
          <w:sz w:val="20"/>
          <w:szCs w:val="20"/>
          <w:lang w:val="sr-Latn-CS"/>
        </w:rPr>
        <w:t>..........</w:t>
      </w:r>
      <w:r w:rsidR="00D324AC">
        <w:rPr>
          <w:b/>
          <w:sz w:val="20"/>
          <w:szCs w:val="20"/>
          <w:lang w:val="sr-Latn-CS"/>
        </w:rPr>
        <w:t>......................................</w:t>
      </w:r>
      <w:r w:rsidR="00D324AC" w:rsidRPr="00895B3F">
        <w:rPr>
          <w:rFonts w:cs="Calibri"/>
          <w:b/>
          <w:sz w:val="20"/>
          <w:szCs w:val="20"/>
          <w:lang w:val="sr-Latn-CS"/>
        </w:rPr>
        <w:t xml:space="preserve"> </w:t>
      </w:r>
      <w:r w:rsidRPr="00895B3F">
        <w:rPr>
          <w:rFonts w:cs="Calibri"/>
          <w:b/>
          <w:sz w:val="20"/>
          <w:szCs w:val="20"/>
          <w:lang w:val="sr-Latn-CS"/>
        </w:rPr>
        <w:t>1</w:t>
      </w:r>
      <w:r w:rsidRPr="00895B3F">
        <w:rPr>
          <w:rFonts w:cs="Calibri"/>
          <w:b/>
          <w:sz w:val="20"/>
          <w:szCs w:val="20"/>
          <w:lang w:val="sr-Cyrl-RS"/>
        </w:rPr>
        <w:t>извршилац</w:t>
      </w:r>
    </w:p>
    <w:p w:rsidR="00FB787F" w:rsidRPr="00895B3F" w:rsidRDefault="00FB787F" w:rsidP="00FB787F">
      <w:pPr>
        <w:pStyle w:val="NoSpacing"/>
        <w:rPr>
          <w:rFonts w:cs="Calibri"/>
          <w:b/>
          <w:sz w:val="20"/>
          <w:szCs w:val="20"/>
          <w:lang w:val="sr-Cyrl-RS"/>
        </w:rPr>
      </w:pPr>
      <w:r w:rsidRPr="00895B3F">
        <w:rPr>
          <w:rFonts w:eastAsia="Times New Roman"/>
          <w:b/>
          <w:sz w:val="20"/>
          <w:szCs w:val="20"/>
          <w:lang w:eastAsia="en-US"/>
        </w:rPr>
        <w:t>2.</w:t>
      </w:r>
      <w:r w:rsidRPr="00895B3F">
        <w:rPr>
          <w:b/>
          <w:sz w:val="20"/>
          <w:szCs w:val="20"/>
          <w:lang w:val="sr-Cyrl-BA"/>
        </w:rPr>
        <w:t xml:space="preserve"> </w:t>
      </w:r>
      <w:r w:rsidR="007E07C8" w:rsidRPr="00895B3F">
        <w:rPr>
          <w:b/>
          <w:sz w:val="20"/>
          <w:szCs w:val="20"/>
          <w:lang w:val="sr-Cyrl-RS"/>
        </w:rPr>
        <w:t>Виши сарадник за рачуноводство и финансије</w:t>
      </w:r>
      <w:r w:rsidRPr="00895B3F">
        <w:rPr>
          <w:rFonts w:cs="Calibri"/>
          <w:b/>
          <w:sz w:val="20"/>
          <w:szCs w:val="20"/>
          <w:lang w:val="sr-Latn-CS"/>
        </w:rPr>
        <w:t>........</w:t>
      </w:r>
      <w:r w:rsidR="00D324AC">
        <w:rPr>
          <w:rFonts w:cs="Calibri"/>
          <w:b/>
          <w:sz w:val="20"/>
          <w:szCs w:val="20"/>
          <w:lang w:val="sr-Latn-CS"/>
        </w:rPr>
        <w:t>............................................................</w:t>
      </w:r>
      <w:r w:rsidRPr="00895B3F">
        <w:rPr>
          <w:rFonts w:cs="Calibri"/>
          <w:b/>
          <w:sz w:val="20"/>
          <w:szCs w:val="20"/>
          <w:lang w:val="sr-Latn-CS"/>
        </w:rPr>
        <w:t>.</w:t>
      </w:r>
      <w:r w:rsidR="00D324AC" w:rsidRPr="00895B3F">
        <w:rPr>
          <w:rFonts w:cs="Calibri"/>
          <w:b/>
          <w:sz w:val="20"/>
          <w:szCs w:val="20"/>
          <w:lang w:val="sr-Latn-CS"/>
        </w:rPr>
        <w:t xml:space="preserve"> </w:t>
      </w:r>
      <w:r w:rsidRPr="00895B3F">
        <w:rPr>
          <w:rFonts w:cs="Calibri"/>
          <w:b/>
          <w:sz w:val="20"/>
          <w:szCs w:val="20"/>
          <w:lang w:val="sr-Latn-CS"/>
        </w:rPr>
        <w:t>1</w:t>
      </w:r>
      <w:r w:rsidRPr="00895B3F">
        <w:rPr>
          <w:rFonts w:cs="Calibri"/>
          <w:b/>
          <w:sz w:val="20"/>
          <w:szCs w:val="20"/>
          <w:lang w:val="sr-Cyrl-RS"/>
        </w:rPr>
        <w:t>извршилац</w:t>
      </w:r>
    </w:p>
    <w:p w:rsidR="00DA43E9" w:rsidRPr="00895B3F" w:rsidRDefault="00DA43E9" w:rsidP="00FB787F">
      <w:pPr>
        <w:pStyle w:val="NoSpacing"/>
        <w:rPr>
          <w:b/>
          <w:sz w:val="20"/>
          <w:szCs w:val="20"/>
          <w:lang w:val="sr-Cyrl-RS"/>
        </w:rPr>
      </w:pPr>
      <w:r w:rsidRPr="00895B3F">
        <w:rPr>
          <w:rFonts w:cs="Calibri"/>
          <w:b/>
          <w:sz w:val="20"/>
          <w:szCs w:val="20"/>
          <w:lang w:val="sr-Cyrl-RS"/>
        </w:rPr>
        <w:t>3.</w:t>
      </w:r>
      <w:r w:rsidRPr="00895B3F">
        <w:rPr>
          <w:rFonts w:cs="Calibri"/>
          <w:b/>
          <w:color w:val="000000"/>
          <w:sz w:val="20"/>
          <w:szCs w:val="20"/>
          <w:lang w:val="sr-Cyrl-RS"/>
        </w:rPr>
        <w:t xml:space="preserve"> Виши сарадник за евиденције</w:t>
      </w:r>
      <w:r w:rsidR="00D324AC">
        <w:rPr>
          <w:rFonts w:cs="Calibri"/>
          <w:b/>
          <w:color w:val="000000"/>
          <w:sz w:val="20"/>
          <w:szCs w:val="20"/>
          <w:lang w:val="sr-Latn-CS"/>
        </w:rPr>
        <w:t>................................................................................................</w:t>
      </w:r>
      <w:r w:rsidR="006632B9" w:rsidRPr="00895B3F">
        <w:rPr>
          <w:rFonts w:cs="Calibri"/>
          <w:b/>
          <w:sz w:val="20"/>
          <w:szCs w:val="20"/>
          <w:lang w:val="sr-Latn-CS"/>
        </w:rPr>
        <w:t>1</w:t>
      </w:r>
      <w:r w:rsidR="006632B9" w:rsidRPr="00895B3F">
        <w:rPr>
          <w:rFonts w:cs="Calibri"/>
          <w:b/>
          <w:sz w:val="20"/>
          <w:szCs w:val="20"/>
          <w:lang w:val="sr-Cyrl-RS"/>
        </w:rPr>
        <w:t>извршилац</w:t>
      </w:r>
    </w:p>
    <w:p w:rsidR="00DA43E9" w:rsidRPr="00895B3F" w:rsidRDefault="00D50791" w:rsidP="00FB787F">
      <w:pPr>
        <w:pStyle w:val="NoSpacing"/>
        <w:rPr>
          <w:b/>
          <w:sz w:val="20"/>
          <w:szCs w:val="20"/>
          <w:lang w:val="sr-Cyrl-RS"/>
        </w:rPr>
      </w:pPr>
      <w:r>
        <w:rPr>
          <w:b/>
          <w:sz w:val="20"/>
          <w:szCs w:val="20"/>
          <w:lang w:val="sr-Cyrl-RS"/>
        </w:rPr>
        <w:t>4</w:t>
      </w:r>
      <w:r w:rsidR="00DA43E9" w:rsidRPr="00895B3F">
        <w:rPr>
          <w:b/>
          <w:sz w:val="20"/>
          <w:szCs w:val="20"/>
          <w:lang w:val="sr-Cyrl-RS"/>
        </w:rPr>
        <w:t>.Контролни асистент-ПЈ Бања Лука........</w:t>
      </w:r>
      <w:r w:rsidR="00D324AC">
        <w:rPr>
          <w:b/>
          <w:sz w:val="20"/>
          <w:szCs w:val="20"/>
          <w:lang w:val="sr-Latn-CS"/>
        </w:rPr>
        <w:t>................................................................................</w:t>
      </w:r>
      <w:r w:rsidR="00DA43E9" w:rsidRPr="00895B3F">
        <w:rPr>
          <w:b/>
          <w:sz w:val="20"/>
          <w:szCs w:val="20"/>
          <w:lang w:val="sr-Cyrl-RS"/>
        </w:rPr>
        <w:t>.</w:t>
      </w:r>
      <w:bookmarkStart w:id="0" w:name="_GoBack"/>
      <w:bookmarkEnd w:id="0"/>
      <w:r w:rsidR="00D324AC" w:rsidRPr="00895B3F">
        <w:rPr>
          <w:b/>
          <w:sz w:val="20"/>
          <w:szCs w:val="20"/>
          <w:lang w:val="sr-Cyrl-RS"/>
        </w:rPr>
        <w:t xml:space="preserve"> </w:t>
      </w:r>
      <w:r w:rsidR="00DA43E9" w:rsidRPr="00895B3F">
        <w:rPr>
          <w:b/>
          <w:sz w:val="20"/>
          <w:szCs w:val="20"/>
          <w:lang w:val="sr-Cyrl-RS"/>
        </w:rPr>
        <w:t>2 извршиоца</w:t>
      </w:r>
    </w:p>
    <w:p w:rsidR="00DA43E9" w:rsidRPr="00895B3F" w:rsidRDefault="00D50791" w:rsidP="00FB787F">
      <w:pPr>
        <w:pStyle w:val="NoSpacing"/>
        <w:rPr>
          <w:rFonts w:cs="Calibri"/>
          <w:b/>
          <w:sz w:val="20"/>
          <w:szCs w:val="20"/>
          <w:lang w:val="sr-Cyrl-RS"/>
        </w:rPr>
      </w:pPr>
      <w:r>
        <w:rPr>
          <w:b/>
          <w:sz w:val="20"/>
          <w:szCs w:val="20"/>
          <w:lang w:val="sr-Cyrl-RS"/>
        </w:rPr>
        <w:t>5</w:t>
      </w:r>
      <w:r w:rsidR="00DA43E9" w:rsidRPr="00895B3F">
        <w:rPr>
          <w:b/>
          <w:sz w:val="20"/>
          <w:szCs w:val="20"/>
          <w:lang w:val="sr-Cyrl-RS"/>
        </w:rPr>
        <w:t>.</w:t>
      </w:r>
      <w:r w:rsidR="00DA43E9" w:rsidRPr="00895B3F">
        <w:rPr>
          <w:rFonts w:cs="Calibri"/>
          <w:b/>
          <w:color w:val="000000" w:themeColor="text1"/>
          <w:sz w:val="20"/>
          <w:szCs w:val="20"/>
          <w:lang w:val="sr-Cyrl-BA"/>
        </w:rPr>
        <w:t xml:space="preserve"> Р</w:t>
      </w:r>
      <w:r w:rsidR="00DA43E9" w:rsidRPr="00895B3F">
        <w:rPr>
          <w:rFonts w:cs="Calibri"/>
          <w:b/>
          <w:color w:val="000000" w:themeColor="text1"/>
          <w:sz w:val="20"/>
          <w:szCs w:val="20"/>
        </w:rPr>
        <w:t xml:space="preserve">еферент за </w:t>
      </w:r>
      <w:r w:rsidR="00DA43E9" w:rsidRPr="00895B3F">
        <w:rPr>
          <w:rFonts w:cs="Calibri"/>
          <w:b/>
          <w:color w:val="000000"/>
          <w:sz w:val="20"/>
          <w:szCs w:val="20"/>
          <w:lang w:val="sr-Cyrl-RS"/>
        </w:rPr>
        <w:t>а</w:t>
      </w:r>
      <w:r w:rsidR="00474115">
        <w:rPr>
          <w:rFonts w:cs="Calibri"/>
          <w:b/>
          <w:color w:val="000000"/>
          <w:sz w:val="20"/>
          <w:szCs w:val="20"/>
        </w:rPr>
        <w:t>дминистративно-</w:t>
      </w:r>
      <w:r w:rsidR="00DA43E9" w:rsidRPr="00895B3F">
        <w:rPr>
          <w:rFonts w:cs="Calibri"/>
          <w:b/>
          <w:color w:val="000000"/>
          <w:sz w:val="20"/>
          <w:szCs w:val="20"/>
        </w:rPr>
        <w:t>техничке послов</w:t>
      </w:r>
      <w:r w:rsidR="00DA43E9" w:rsidRPr="00895B3F">
        <w:rPr>
          <w:rFonts w:cs="Calibri"/>
          <w:b/>
          <w:color w:val="000000"/>
          <w:sz w:val="20"/>
          <w:szCs w:val="20"/>
          <w:lang w:val="sr-Cyrl-BA"/>
        </w:rPr>
        <w:t>е</w:t>
      </w:r>
      <w:r w:rsidR="00D324AC">
        <w:rPr>
          <w:rFonts w:cs="Calibri"/>
          <w:b/>
          <w:color w:val="000000"/>
          <w:sz w:val="20"/>
          <w:szCs w:val="20"/>
          <w:lang w:val="sr-Latn-CS"/>
        </w:rPr>
        <w:t>.................................................................</w:t>
      </w:r>
      <w:r w:rsidR="00DA43E9" w:rsidRPr="00895B3F">
        <w:rPr>
          <w:rFonts w:cs="Calibri"/>
          <w:b/>
          <w:color w:val="000000"/>
          <w:sz w:val="20"/>
          <w:szCs w:val="20"/>
          <w:lang w:val="sr-Cyrl-BA"/>
        </w:rPr>
        <w:t>1извршилац</w:t>
      </w:r>
    </w:p>
    <w:p w:rsidR="00FB787F" w:rsidRPr="00895B3F" w:rsidRDefault="00FB787F" w:rsidP="00FB787F">
      <w:pPr>
        <w:pStyle w:val="NoSpacing"/>
        <w:rPr>
          <w:b/>
          <w:sz w:val="20"/>
          <w:szCs w:val="20"/>
          <w:lang w:val="sr-Cyrl-RS"/>
        </w:rPr>
      </w:pPr>
    </w:p>
    <w:p w:rsidR="00FB787F" w:rsidRPr="00895B3F" w:rsidRDefault="00FB787F" w:rsidP="00FB787F">
      <w:pPr>
        <w:spacing w:after="0" w:line="240" w:lineRule="auto"/>
        <w:jc w:val="both"/>
        <w:rPr>
          <w:rFonts w:cs="Calibri"/>
          <w:b/>
          <w:bCs/>
          <w:color w:val="000000"/>
          <w:spacing w:val="-10"/>
          <w:sz w:val="20"/>
          <w:szCs w:val="20"/>
          <w:lang w:val="sr-Latn-CS" w:eastAsia="en-US"/>
        </w:rPr>
      </w:pPr>
      <w:r w:rsidRPr="00895B3F">
        <w:rPr>
          <w:rFonts w:cs="Calibri"/>
          <w:b/>
          <w:sz w:val="20"/>
          <w:szCs w:val="20"/>
          <w:lang w:eastAsia="en-US"/>
        </w:rPr>
        <w:t xml:space="preserve">I </w:t>
      </w:r>
      <w:r w:rsidRPr="00895B3F">
        <w:rPr>
          <w:rFonts w:cs="Calibri"/>
          <w:b/>
          <w:bCs/>
          <w:color w:val="000000"/>
          <w:spacing w:val="-10"/>
          <w:sz w:val="20"/>
          <w:szCs w:val="20"/>
          <w:lang w:val="sr-Cyrl-CS" w:eastAsia="en-US"/>
        </w:rPr>
        <w:t>Опис послова</w:t>
      </w:r>
    </w:p>
    <w:p w:rsidR="00FB787F" w:rsidRPr="00895B3F" w:rsidRDefault="00FB787F" w:rsidP="00FB787F">
      <w:pPr>
        <w:spacing w:after="0" w:line="240" w:lineRule="auto"/>
        <w:jc w:val="both"/>
        <w:rPr>
          <w:rFonts w:cs="Calibri"/>
          <w:b/>
          <w:bCs/>
          <w:color w:val="000000"/>
          <w:spacing w:val="-10"/>
          <w:sz w:val="20"/>
          <w:szCs w:val="20"/>
          <w:lang w:val="sr-Latn-CS" w:eastAsia="en-US"/>
        </w:rPr>
      </w:pPr>
    </w:p>
    <w:p w:rsidR="00FB787F" w:rsidRPr="00895B3F" w:rsidRDefault="00FB787F" w:rsidP="00FB787F">
      <w:pPr>
        <w:spacing w:after="0" w:line="240" w:lineRule="auto"/>
        <w:ind w:right="-360"/>
        <w:jc w:val="both"/>
        <w:rPr>
          <w:rFonts w:eastAsia="Times New Roman" w:cstheme="minorHAnsi"/>
          <w:b/>
          <w:sz w:val="20"/>
          <w:szCs w:val="20"/>
          <w:lang w:val="sr-Latn-CS" w:eastAsia="en-US"/>
        </w:rPr>
      </w:pPr>
      <w:r w:rsidRPr="00895B3F">
        <w:rPr>
          <w:rFonts w:eastAsia="Times New Roman" w:cstheme="minorHAnsi"/>
          <w:b/>
          <w:sz w:val="20"/>
          <w:szCs w:val="20"/>
          <w:lang w:val="sr-Cyrl-BA" w:eastAsia="en-US"/>
        </w:rPr>
        <w:t xml:space="preserve">За радно мјесто означено под бројем </w:t>
      </w:r>
      <w:r w:rsidRPr="00895B3F">
        <w:rPr>
          <w:rFonts w:eastAsia="Times New Roman" w:cstheme="minorHAnsi"/>
          <w:b/>
          <w:sz w:val="20"/>
          <w:szCs w:val="20"/>
          <w:lang w:val="sr-Latn-CS" w:eastAsia="en-US"/>
        </w:rPr>
        <w:t>1.</w:t>
      </w:r>
    </w:p>
    <w:p w:rsidR="00FB787F" w:rsidRPr="00895B3F" w:rsidRDefault="00FB787F" w:rsidP="00FB787F">
      <w:pPr>
        <w:spacing w:after="0" w:line="240" w:lineRule="auto"/>
        <w:ind w:right="-360"/>
        <w:jc w:val="both"/>
        <w:rPr>
          <w:rFonts w:eastAsia="Times New Roman" w:cstheme="minorHAnsi"/>
          <w:b/>
          <w:sz w:val="20"/>
          <w:szCs w:val="20"/>
          <w:lang w:val="sr-Latn-CS" w:eastAsia="en-US"/>
        </w:rPr>
      </w:pPr>
    </w:p>
    <w:p w:rsidR="00FB787F" w:rsidRPr="00895B3F" w:rsidRDefault="006632B9" w:rsidP="00895B3F">
      <w:pPr>
        <w:jc w:val="both"/>
        <w:rPr>
          <w:rFonts w:eastAsia="Times New Roman" w:cstheme="minorHAnsi"/>
          <w:b/>
          <w:sz w:val="20"/>
          <w:szCs w:val="20"/>
          <w:lang w:val="sr-Cyrl-BA" w:eastAsia="en-US"/>
        </w:rPr>
      </w:pPr>
      <w:r w:rsidRPr="00895B3F">
        <w:rPr>
          <w:rFonts w:eastAsia="Calibri"/>
          <w:b/>
          <w:color w:val="000000" w:themeColor="text1"/>
          <w:sz w:val="20"/>
          <w:szCs w:val="20"/>
          <w:lang w:val="sr-Cyrl-RS" w:eastAsia="sr-Latn-CS"/>
        </w:rPr>
        <w:t>Опис послова:</w:t>
      </w:r>
      <w:r w:rsidRPr="00895B3F">
        <w:rPr>
          <w:rFonts w:eastAsia="Calibri"/>
          <w:color w:val="000000" w:themeColor="text1"/>
          <w:sz w:val="20"/>
          <w:szCs w:val="20"/>
          <w:lang w:val="sr-Cyrl-RS" w:eastAsia="sr-Latn-CS"/>
        </w:rPr>
        <w:t xml:space="preserve"> </w:t>
      </w:r>
      <w:r w:rsidRPr="00895B3F">
        <w:rPr>
          <w:sz w:val="20"/>
          <w:szCs w:val="20"/>
          <w:lang w:val="sr-Cyrl-RS"/>
        </w:rPr>
        <w:t>прима сву пошту која стигне у Министарство у писаном и електронском облику, исту заводи у електронску базу података и доставља је у рад ресорима, базу података води у складу са Уредбом о канцеларијском пословању републичких органа управе и Упутством о спровођењу канцеларијског пословања републичких органа управе, те правилно руководи печатом у складу са Законом о печатима, обавља и друге послове у области канцеларијског пословања и обезбјеђује њихову имплементацију у оквиру Министарства, води евиденцију о печатима и штамбиљима, учествује у припреми и процедури достављања и израде аката за сједницу Владе Републике Српске и Народне скупштине Републике Српске, по инструкцијама секретара припрема годишње извјештаје о раду и стратешке једногодишње и средњорочне планове Министарства, обавља и друге послове по налогу секретара и начелника Одјељења</w:t>
      </w:r>
      <w:r w:rsidRPr="00895B3F">
        <w:rPr>
          <w:sz w:val="20"/>
          <w:szCs w:val="20"/>
        </w:rPr>
        <w:t xml:space="preserve"> За свој рад одговоран</w:t>
      </w:r>
      <w:r w:rsidRPr="00895B3F">
        <w:rPr>
          <w:sz w:val="20"/>
          <w:szCs w:val="20"/>
          <w:lang w:val="sr-Cyrl-RS"/>
        </w:rPr>
        <w:t xml:space="preserve"> је секретару и начелнику одјељења.</w:t>
      </w:r>
    </w:p>
    <w:p w:rsidR="00FB787F" w:rsidRPr="00895B3F" w:rsidRDefault="00FB787F" w:rsidP="00FB787F">
      <w:pPr>
        <w:spacing w:after="0" w:line="240" w:lineRule="auto"/>
        <w:ind w:right="-360"/>
        <w:jc w:val="both"/>
        <w:rPr>
          <w:rFonts w:eastAsia="Times New Roman" w:cstheme="minorHAnsi"/>
          <w:b/>
          <w:sz w:val="20"/>
          <w:szCs w:val="20"/>
          <w:lang w:val="sr-Latn-CS" w:eastAsia="en-US"/>
        </w:rPr>
      </w:pPr>
      <w:r w:rsidRPr="00895B3F">
        <w:rPr>
          <w:rFonts w:eastAsia="Times New Roman" w:cstheme="minorHAnsi"/>
          <w:b/>
          <w:sz w:val="20"/>
          <w:szCs w:val="20"/>
          <w:lang w:val="sr-Cyrl-BA" w:eastAsia="en-US"/>
        </w:rPr>
        <w:t xml:space="preserve">За радно мјесто означено под бројем </w:t>
      </w:r>
      <w:r w:rsidRPr="00895B3F">
        <w:rPr>
          <w:rFonts w:eastAsia="Times New Roman" w:cstheme="minorHAnsi"/>
          <w:b/>
          <w:sz w:val="20"/>
          <w:szCs w:val="20"/>
          <w:lang w:val="sr-Latn-CS" w:eastAsia="en-US"/>
        </w:rPr>
        <w:t>2.</w:t>
      </w:r>
    </w:p>
    <w:p w:rsidR="00FB787F" w:rsidRPr="00895B3F" w:rsidRDefault="00FB787F" w:rsidP="00FB787F">
      <w:pPr>
        <w:spacing w:after="0" w:line="240" w:lineRule="auto"/>
        <w:ind w:right="-360"/>
        <w:jc w:val="both"/>
        <w:rPr>
          <w:rFonts w:eastAsia="Times New Roman" w:cstheme="minorHAnsi"/>
          <w:b/>
          <w:sz w:val="20"/>
          <w:szCs w:val="20"/>
          <w:lang w:val="sr-Cyrl-BA" w:eastAsia="en-US"/>
        </w:rPr>
      </w:pPr>
    </w:p>
    <w:p w:rsidR="00FB787F" w:rsidRPr="00895B3F" w:rsidRDefault="006632B9" w:rsidP="00895B3F">
      <w:pPr>
        <w:spacing w:line="240" w:lineRule="auto"/>
        <w:jc w:val="both"/>
        <w:rPr>
          <w:rFonts w:eastAsia="Times New Roman" w:cstheme="minorHAnsi"/>
          <w:b/>
          <w:sz w:val="20"/>
          <w:szCs w:val="20"/>
          <w:lang w:val="sr-Cyrl-BA" w:eastAsia="en-US"/>
        </w:rPr>
      </w:pPr>
      <w:r w:rsidRPr="00895B3F">
        <w:rPr>
          <w:b/>
          <w:sz w:val="20"/>
          <w:szCs w:val="20"/>
        </w:rPr>
        <w:t>Опис послова:</w:t>
      </w:r>
      <w:r w:rsidRPr="00895B3F">
        <w:rPr>
          <w:sz w:val="20"/>
          <w:szCs w:val="20"/>
        </w:rPr>
        <w:t xml:space="preserve"> </w:t>
      </w:r>
      <w:r w:rsidRPr="00895B3F">
        <w:rPr>
          <w:sz w:val="20"/>
          <w:szCs w:val="20"/>
          <w:lang w:val="sr-Cyrl-RS"/>
        </w:rPr>
        <w:t>и</w:t>
      </w:r>
      <w:r w:rsidRPr="00895B3F">
        <w:rPr>
          <w:sz w:val="20"/>
          <w:szCs w:val="20"/>
        </w:rPr>
        <w:t xml:space="preserve">зрађује годишње и периодичне извјештаје, а по потреби и друге финансијске извјештаје, израђује консолидовани извјештај за Министарство и управне организације у његовом саставу, води евиденцију основних средстава, обезбјеђује усаглашеност свих евиденција у главној књизи са помоћним књигама, врши обрачун ревалоризације и амортизације основних средстава. Води евиденцију улазних фактура, контира и књижи финансијска документа, врши унос транскација у СУФИ систем, усаглашава извјештаје из СУФИ система са обрачунима, рјешењима и другим темељним документима, брине се за уредно и благовремено плаћање обавеза, прати утрошак средстава. </w:t>
      </w:r>
      <w:r w:rsidRPr="00895B3F">
        <w:rPr>
          <w:sz w:val="20"/>
          <w:szCs w:val="20"/>
          <w:lang w:val="sr-Cyrl-BA"/>
        </w:rPr>
        <w:t>Прати успостављање књиговодствених исправа, помоћних евиденција и финансијских извјештаја у складу са прописима из рачуноводства, прати и усаглашава помоћне књиге Министарства са стањем у главној књизи трезора.</w:t>
      </w:r>
      <w:r w:rsidRPr="00895B3F">
        <w:rPr>
          <w:sz w:val="20"/>
          <w:szCs w:val="20"/>
        </w:rPr>
        <w:t xml:space="preserve"> </w:t>
      </w:r>
      <w:r w:rsidRPr="00895B3F">
        <w:rPr>
          <w:sz w:val="20"/>
          <w:szCs w:val="20"/>
          <w:lang w:val="sr-Cyrl-BA"/>
        </w:rPr>
        <w:t xml:space="preserve">Учествује у припреми и изради буџетског захтјева и захтјева за ребаланс буџета, даје образложења за исте те врши консолидацију са нижим потрошачким јединицама у саставу Министрства, прати </w:t>
      </w:r>
      <w:r w:rsidRPr="00895B3F">
        <w:rPr>
          <w:sz w:val="20"/>
          <w:szCs w:val="20"/>
          <w:lang w:val="sr-Cyrl-BA"/>
        </w:rPr>
        <w:lastRenderedPageBreak/>
        <w:t>реализацију буџета Министарства, врши прикупљање и анализу података те подноси извјештаје из ове области, усаглашава извјештаје из СУФИ система са обрачунима, рјешењима и другим темељним документима, врши унос података са прописаних образаца у СУФИ систем, извјештава о уплатама, излистава потребне извјештаје из ГКТ, контролише унесене податке у трезор, учествује у изради годишњих извјештаја, израђује и остале одговарајуће извјештаје и анализе, о</w:t>
      </w:r>
      <w:r w:rsidRPr="00895B3F">
        <w:rPr>
          <w:sz w:val="20"/>
          <w:szCs w:val="20"/>
        </w:rPr>
        <w:t xml:space="preserve">бавља и друге послове по </w:t>
      </w:r>
      <w:r w:rsidRPr="00895B3F">
        <w:rPr>
          <w:rFonts w:cstheme="minorHAnsi"/>
          <w:sz w:val="20"/>
          <w:szCs w:val="20"/>
        </w:rPr>
        <w:t>налогу начелника</w:t>
      </w:r>
      <w:r w:rsidRPr="00895B3F">
        <w:rPr>
          <w:rFonts w:cstheme="minorHAnsi"/>
          <w:sz w:val="20"/>
          <w:szCs w:val="20"/>
          <w:lang w:val="sr-Cyrl-RS"/>
        </w:rPr>
        <w:t xml:space="preserve"> </w:t>
      </w:r>
      <w:r w:rsidRPr="00895B3F">
        <w:rPr>
          <w:rFonts w:cstheme="minorHAnsi"/>
          <w:sz w:val="20"/>
          <w:szCs w:val="20"/>
        </w:rPr>
        <w:t>Одјељења</w:t>
      </w:r>
      <w:r w:rsidRPr="00895B3F">
        <w:rPr>
          <w:sz w:val="20"/>
          <w:szCs w:val="20"/>
        </w:rPr>
        <w:t xml:space="preserve"> </w:t>
      </w:r>
      <w:r w:rsidRPr="00895B3F">
        <w:rPr>
          <w:sz w:val="20"/>
          <w:szCs w:val="20"/>
          <w:lang w:val="sr-Cyrl-RS"/>
        </w:rPr>
        <w:t xml:space="preserve">и </w:t>
      </w:r>
      <w:r w:rsidRPr="00895B3F">
        <w:rPr>
          <w:sz w:val="20"/>
          <w:szCs w:val="20"/>
        </w:rPr>
        <w:t xml:space="preserve">секретара </w:t>
      </w:r>
      <w:r w:rsidRPr="00895B3F">
        <w:rPr>
          <w:sz w:val="20"/>
          <w:szCs w:val="20"/>
          <w:lang w:val="sr-Cyrl-RS"/>
        </w:rPr>
        <w:t>М</w:t>
      </w:r>
      <w:r w:rsidRPr="00895B3F">
        <w:rPr>
          <w:sz w:val="20"/>
          <w:szCs w:val="20"/>
        </w:rPr>
        <w:t>инистарства</w:t>
      </w:r>
      <w:r w:rsidRPr="00895B3F">
        <w:rPr>
          <w:rFonts w:cstheme="minorHAnsi"/>
          <w:sz w:val="20"/>
          <w:szCs w:val="20"/>
        </w:rPr>
        <w:t>. За свој рад одговоран је начелнику Одјељења</w:t>
      </w:r>
      <w:r w:rsidRPr="00895B3F">
        <w:rPr>
          <w:rFonts w:cstheme="minorHAnsi"/>
          <w:sz w:val="20"/>
          <w:szCs w:val="20"/>
          <w:lang w:val="sr-Cyrl-RS"/>
        </w:rPr>
        <w:t xml:space="preserve"> и </w:t>
      </w:r>
      <w:r w:rsidRPr="00895B3F">
        <w:rPr>
          <w:sz w:val="20"/>
          <w:szCs w:val="20"/>
        </w:rPr>
        <w:t>секретар</w:t>
      </w:r>
      <w:r w:rsidRPr="00895B3F">
        <w:rPr>
          <w:sz w:val="20"/>
          <w:szCs w:val="20"/>
          <w:lang w:val="sr-Cyrl-RS"/>
        </w:rPr>
        <w:t>у</w:t>
      </w:r>
      <w:r w:rsidRPr="00895B3F">
        <w:rPr>
          <w:sz w:val="20"/>
          <w:szCs w:val="20"/>
        </w:rPr>
        <w:t xml:space="preserve"> </w:t>
      </w:r>
      <w:r w:rsidRPr="00895B3F">
        <w:rPr>
          <w:sz w:val="20"/>
          <w:szCs w:val="20"/>
          <w:lang w:val="sr-Cyrl-RS"/>
        </w:rPr>
        <w:t>М</w:t>
      </w:r>
      <w:r w:rsidRPr="00895B3F">
        <w:rPr>
          <w:sz w:val="20"/>
          <w:szCs w:val="20"/>
        </w:rPr>
        <w:t>инистарства</w:t>
      </w:r>
      <w:r w:rsidRPr="00895B3F">
        <w:rPr>
          <w:rFonts w:cstheme="minorHAnsi"/>
          <w:sz w:val="20"/>
          <w:szCs w:val="20"/>
        </w:rPr>
        <w:t>.</w:t>
      </w:r>
    </w:p>
    <w:p w:rsidR="00FB787F" w:rsidRDefault="00FB787F" w:rsidP="00FB787F">
      <w:pPr>
        <w:spacing w:after="0" w:line="240" w:lineRule="auto"/>
        <w:ind w:right="-360"/>
        <w:jc w:val="both"/>
        <w:rPr>
          <w:rFonts w:eastAsia="Times New Roman" w:cstheme="minorHAnsi"/>
          <w:b/>
          <w:sz w:val="20"/>
          <w:szCs w:val="20"/>
          <w:lang w:val="sr-Cyrl-RS" w:eastAsia="en-US"/>
        </w:rPr>
      </w:pPr>
      <w:r w:rsidRPr="00895B3F">
        <w:rPr>
          <w:rFonts w:eastAsia="Times New Roman" w:cstheme="minorHAnsi"/>
          <w:b/>
          <w:sz w:val="20"/>
          <w:szCs w:val="20"/>
          <w:lang w:val="sr-Cyrl-BA" w:eastAsia="en-US"/>
        </w:rPr>
        <w:t xml:space="preserve">За радно мјесто означено под бројем </w:t>
      </w:r>
      <w:r w:rsidRPr="00895B3F">
        <w:rPr>
          <w:rFonts w:eastAsia="Times New Roman" w:cstheme="minorHAnsi"/>
          <w:b/>
          <w:sz w:val="20"/>
          <w:szCs w:val="20"/>
          <w:lang w:val="sr-Latn-CS" w:eastAsia="en-US"/>
        </w:rPr>
        <w:t>3.</w:t>
      </w:r>
    </w:p>
    <w:p w:rsidR="00474115" w:rsidRPr="00474115" w:rsidRDefault="00474115" w:rsidP="00FB787F">
      <w:pPr>
        <w:spacing w:after="0" w:line="240" w:lineRule="auto"/>
        <w:ind w:right="-360"/>
        <w:jc w:val="both"/>
        <w:rPr>
          <w:rFonts w:eastAsia="Times New Roman" w:cstheme="minorHAnsi"/>
          <w:b/>
          <w:sz w:val="20"/>
          <w:szCs w:val="20"/>
          <w:lang w:val="sr-Cyrl-RS" w:eastAsia="en-US"/>
        </w:rPr>
      </w:pPr>
    </w:p>
    <w:p w:rsidR="00474115" w:rsidRPr="00895B3F" w:rsidRDefault="00474115" w:rsidP="00474115">
      <w:pPr>
        <w:pStyle w:val="NoSpacing"/>
        <w:jc w:val="both"/>
        <w:rPr>
          <w:sz w:val="20"/>
          <w:szCs w:val="20"/>
          <w:lang w:val="bs-Cyrl-BA"/>
        </w:rPr>
      </w:pPr>
      <w:r w:rsidRPr="00895B3F">
        <w:rPr>
          <w:b/>
          <w:sz w:val="20"/>
          <w:szCs w:val="20"/>
        </w:rPr>
        <w:t>Опис послова</w:t>
      </w:r>
      <w:r w:rsidRPr="00895B3F">
        <w:rPr>
          <w:sz w:val="20"/>
          <w:szCs w:val="20"/>
        </w:rPr>
        <w:t xml:space="preserve">: ажурира релевантне податке на бази важећих шумскопривредних и ловних основа, </w:t>
      </w:r>
      <w:r w:rsidRPr="00895B3F">
        <w:rPr>
          <w:sz w:val="20"/>
          <w:szCs w:val="20"/>
          <w:lang w:val="sr-Cyrl-RS"/>
        </w:rPr>
        <w:t>води еведенције о кориснцима ловишта</w:t>
      </w:r>
      <w:r w:rsidRPr="00895B3F">
        <w:rPr>
          <w:sz w:val="20"/>
          <w:szCs w:val="20"/>
          <w:lang w:val="en-US"/>
        </w:rPr>
        <w:t xml:space="preserve"> </w:t>
      </w:r>
      <w:r w:rsidRPr="00895B3F">
        <w:rPr>
          <w:sz w:val="20"/>
          <w:szCs w:val="20"/>
          <w:lang w:val="sr-Cyrl-RS"/>
        </w:rPr>
        <w:t xml:space="preserve">и њиховим активностима,  </w:t>
      </w:r>
      <w:r w:rsidRPr="00895B3F">
        <w:rPr>
          <w:sz w:val="20"/>
          <w:szCs w:val="20"/>
        </w:rPr>
        <w:t xml:space="preserve">врши унос свих осталих </w:t>
      </w:r>
      <w:r w:rsidRPr="00895B3F">
        <w:rPr>
          <w:sz w:val="20"/>
          <w:szCs w:val="20"/>
          <w:lang w:val="sr-Cyrl-BA"/>
        </w:rPr>
        <w:t>р</w:t>
      </w:r>
      <w:r w:rsidRPr="00895B3F">
        <w:rPr>
          <w:sz w:val="20"/>
          <w:szCs w:val="20"/>
        </w:rPr>
        <w:t xml:space="preserve">есорно релевантних података у рачунар у циљу формирања </w:t>
      </w:r>
      <w:r w:rsidRPr="00895B3F">
        <w:rPr>
          <w:sz w:val="20"/>
          <w:szCs w:val="20"/>
          <w:lang w:val="sr-Cyrl-RS"/>
        </w:rPr>
        <w:t>база података</w:t>
      </w:r>
      <w:r w:rsidRPr="00895B3F">
        <w:rPr>
          <w:sz w:val="20"/>
          <w:szCs w:val="20"/>
        </w:rPr>
        <w:t xml:space="preserve"> и њихове обраде, води </w:t>
      </w:r>
      <w:r w:rsidRPr="00895B3F">
        <w:rPr>
          <w:sz w:val="20"/>
          <w:szCs w:val="20"/>
          <w:lang w:val="bs-Cyrl-BA"/>
        </w:rPr>
        <w:t xml:space="preserve">евиденције </w:t>
      </w:r>
      <w:r w:rsidRPr="00895B3F">
        <w:rPr>
          <w:sz w:val="20"/>
          <w:szCs w:val="20"/>
          <w:lang w:val="sr-Cyrl-BA"/>
        </w:rPr>
        <w:t>р</w:t>
      </w:r>
      <w:r w:rsidRPr="00895B3F">
        <w:rPr>
          <w:sz w:val="20"/>
          <w:szCs w:val="20"/>
        </w:rPr>
        <w:t xml:space="preserve">есора, врши остале административно-техничке послове те </w:t>
      </w:r>
      <w:r w:rsidRPr="00895B3F">
        <w:rPr>
          <w:sz w:val="20"/>
          <w:szCs w:val="20"/>
          <w:lang w:val="bs-Cyrl-BA"/>
        </w:rPr>
        <w:t xml:space="preserve">обавља и друге послове по налогу </w:t>
      </w:r>
      <w:r w:rsidRPr="00895B3F">
        <w:rPr>
          <w:sz w:val="20"/>
          <w:szCs w:val="20"/>
        </w:rPr>
        <w:t xml:space="preserve">начелника </w:t>
      </w:r>
      <w:r w:rsidRPr="00895B3F">
        <w:rPr>
          <w:sz w:val="20"/>
          <w:szCs w:val="20"/>
          <w:lang w:val="sr-Cyrl-BA"/>
        </w:rPr>
        <w:t>Одјељења</w:t>
      </w:r>
      <w:r w:rsidRPr="00895B3F">
        <w:rPr>
          <w:sz w:val="20"/>
          <w:szCs w:val="20"/>
          <w:lang w:val="sr-Latn-CS"/>
        </w:rPr>
        <w:t xml:space="preserve"> </w:t>
      </w:r>
      <w:r w:rsidRPr="00895B3F">
        <w:rPr>
          <w:sz w:val="20"/>
          <w:szCs w:val="20"/>
          <w:lang w:val="sr-Cyrl-RS"/>
        </w:rPr>
        <w:t>и помоћника министра</w:t>
      </w:r>
      <w:r w:rsidRPr="00895B3F">
        <w:rPr>
          <w:sz w:val="20"/>
          <w:szCs w:val="20"/>
          <w:lang w:val="bs-Cyrl-BA"/>
        </w:rPr>
        <w:t xml:space="preserve">. За свој рад одговоран је </w:t>
      </w:r>
      <w:r w:rsidRPr="00895B3F">
        <w:rPr>
          <w:sz w:val="20"/>
          <w:szCs w:val="20"/>
        </w:rPr>
        <w:t xml:space="preserve">начелнику </w:t>
      </w:r>
      <w:r w:rsidRPr="00895B3F">
        <w:rPr>
          <w:sz w:val="20"/>
          <w:szCs w:val="20"/>
          <w:lang w:val="sr-Cyrl-BA"/>
        </w:rPr>
        <w:t>Одјељења</w:t>
      </w:r>
      <w:r w:rsidRPr="00895B3F">
        <w:rPr>
          <w:sz w:val="20"/>
          <w:szCs w:val="20"/>
          <w:lang w:val="sr-Cyrl-RS"/>
        </w:rPr>
        <w:t xml:space="preserve"> и помоћнику министра</w:t>
      </w:r>
      <w:r w:rsidRPr="00895B3F">
        <w:rPr>
          <w:sz w:val="20"/>
          <w:szCs w:val="20"/>
          <w:lang w:val="bs-Cyrl-BA"/>
        </w:rPr>
        <w:t>.</w:t>
      </w:r>
    </w:p>
    <w:p w:rsidR="00474115" w:rsidRPr="00474115" w:rsidRDefault="00474115" w:rsidP="00FB787F">
      <w:pPr>
        <w:spacing w:after="0" w:line="240" w:lineRule="auto"/>
        <w:ind w:right="-360"/>
        <w:jc w:val="both"/>
        <w:rPr>
          <w:rFonts w:eastAsia="Times New Roman" w:cstheme="minorHAnsi"/>
          <w:b/>
          <w:sz w:val="20"/>
          <w:szCs w:val="20"/>
          <w:lang w:val="sr-Cyrl-RS" w:eastAsia="en-US"/>
        </w:rPr>
      </w:pPr>
    </w:p>
    <w:p w:rsidR="006632B9" w:rsidRPr="00895B3F" w:rsidRDefault="006632B9" w:rsidP="006632B9">
      <w:pPr>
        <w:spacing w:after="0" w:line="240" w:lineRule="auto"/>
        <w:ind w:right="-360"/>
        <w:jc w:val="both"/>
        <w:rPr>
          <w:rFonts w:eastAsia="Times New Roman" w:cstheme="minorHAnsi"/>
          <w:b/>
          <w:sz w:val="20"/>
          <w:szCs w:val="20"/>
          <w:lang w:val="sr-Cyrl-BA" w:eastAsia="en-US"/>
        </w:rPr>
      </w:pPr>
      <w:r w:rsidRPr="00895B3F">
        <w:rPr>
          <w:rFonts w:eastAsia="Times New Roman" w:cstheme="minorHAnsi"/>
          <w:b/>
          <w:sz w:val="20"/>
          <w:szCs w:val="20"/>
          <w:lang w:val="sr-Cyrl-BA" w:eastAsia="en-US"/>
        </w:rPr>
        <w:t>За ра</w:t>
      </w:r>
      <w:r w:rsidR="00D50791">
        <w:rPr>
          <w:rFonts w:eastAsia="Times New Roman" w:cstheme="minorHAnsi"/>
          <w:b/>
          <w:sz w:val="20"/>
          <w:szCs w:val="20"/>
          <w:lang w:val="sr-Cyrl-BA" w:eastAsia="en-US"/>
        </w:rPr>
        <w:t>дно мјесто означено под бројем 4</w:t>
      </w:r>
      <w:r w:rsidRPr="00895B3F">
        <w:rPr>
          <w:rFonts w:eastAsia="Times New Roman" w:cstheme="minorHAnsi"/>
          <w:b/>
          <w:sz w:val="20"/>
          <w:szCs w:val="20"/>
          <w:lang w:val="sr-Cyrl-BA" w:eastAsia="en-US"/>
        </w:rPr>
        <w:t>.</w:t>
      </w:r>
    </w:p>
    <w:p w:rsidR="006632B9" w:rsidRPr="00895B3F" w:rsidRDefault="006632B9" w:rsidP="006632B9">
      <w:pPr>
        <w:spacing w:after="0" w:line="240" w:lineRule="auto"/>
        <w:ind w:right="-360"/>
        <w:jc w:val="both"/>
        <w:rPr>
          <w:rFonts w:eastAsia="Times New Roman" w:cstheme="minorHAnsi"/>
          <w:b/>
          <w:sz w:val="20"/>
          <w:szCs w:val="20"/>
          <w:lang w:val="sr-Cyrl-BA" w:eastAsia="en-US"/>
        </w:rPr>
      </w:pPr>
    </w:p>
    <w:p w:rsidR="006632B9" w:rsidRPr="00895B3F" w:rsidRDefault="006632B9" w:rsidP="006632B9">
      <w:pPr>
        <w:jc w:val="both"/>
        <w:rPr>
          <w:rFonts w:eastAsia="Calibri"/>
          <w:b/>
          <w:sz w:val="20"/>
          <w:szCs w:val="20"/>
          <w:lang w:val="sr-Cyrl-BA" w:eastAsia="en-US"/>
        </w:rPr>
      </w:pPr>
      <w:proofErr w:type="spellStart"/>
      <w:r w:rsidRPr="00895B3F">
        <w:rPr>
          <w:rFonts w:eastAsia="Calibri"/>
          <w:b/>
          <w:sz w:val="20"/>
          <w:szCs w:val="20"/>
          <w:lang w:val="en-AU" w:eastAsia="en-US"/>
        </w:rPr>
        <w:t>Опис</w:t>
      </w:r>
      <w:proofErr w:type="spellEnd"/>
      <w:r w:rsidRPr="00895B3F">
        <w:rPr>
          <w:rFonts w:eastAsia="Calibri"/>
          <w:b/>
          <w:sz w:val="20"/>
          <w:szCs w:val="20"/>
          <w:lang w:val="en-AU" w:eastAsia="en-US"/>
        </w:rPr>
        <w:t xml:space="preserve"> </w:t>
      </w:r>
      <w:proofErr w:type="spellStart"/>
      <w:r w:rsidRPr="00895B3F">
        <w:rPr>
          <w:rFonts w:eastAsia="Calibri"/>
          <w:b/>
          <w:sz w:val="20"/>
          <w:szCs w:val="20"/>
          <w:lang w:val="en-AU" w:eastAsia="en-US"/>
        </w:rPr>
        <w:t>послова</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обавља</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послове</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контроле</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производности</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према</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стандардима</w:t>
      </w:r>
      <w:proofErr w:type="spellEnd"/>
      <w:r w:rsidRPr="00895B3F">
        <w:rPr>
          <w:rFonts w:eastAsia="Calibri"/>
          <w:sz w:val="20"/>
          <w:szCs w:val="20"/>
          <w:lang w:val="en-AU" w:eastAsia="en-US"/>
        </w:rPr>
        <w:t xml:space="preserve"> ИКАР-а, </w:t>
      </w:r>
      <w:proofErr w:type="spellStart"/>
      <w:r w:rsidRPr="00895B3F">
        <w:rPr>
          <w:rFonts w:eastAsia="Calibri"/>
          <w:sz w:val="20"/>
          <w:szCs w:val="20"/>
          <w:lang w:val="en-AU" w:eastAsia="en-US"/>
        </w:rPr>
        <w:t>сарађује</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са</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представницима</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фарми</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које</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су</w:t>
      </w:r>
      <w:proofErr w:type="spellEnd"/>
      <w:r w:rsidRPr="00895B3F">
        <w:rPr>
          <w:rFonts w:eastAsia="Calibri"/>
          <w:sz w:val="20"/>
          <w:szCs w:val="20"/>
          <w:lang w:val="en-AU" w:eastAsia="en-US"/>
        </w:rPr>
        <w:t xml:space="preserve"> у </w:t>
      </w:r>
      <w:proofErr w:type="spellStart"/>
      <w:r w:rsidRPr="00895B3F">
        <w:rPr>
          <w:rFonts w:eastAsia="Calibri"/>
          <w:sz w:val="20"/>
          <w:szCs w:val="20"/>
          <w:lang w:val="en-AU" w:eastAsia="en-US"/>
        </w:rPr>
        <w:t>контроли</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производности</w:t>
      </w:r>
      <w:proofErr w:type="spellEnd"/>
      <w:r w:rsidRPr="00895B3F">
        <w:rPr>
          <w:rFonts w:eastAsia="Calibri"/>
          <w:sz w:val="20"/>
          <w:szCs w:val="20"/>
          <w:lang w:val="en-AU" w:eastAsia="en-US"/>
        </w:rPr>
        <w:t xml:space="preserve"> и </w:t>
      </w:r>
      <w:proofErr w:type="spellStart"/>
      <w:r w:rsidRPr="00895B3F">
        <w:rPr>
          <w:rFonts w:eastAsia="Calibri"/>
          <w:sz w:val="20"/>
          <w:szCs w:val="20"/>
          <w:lang w:val="en-AU" w:eastAsia="en-US"/>
        </w:rPr>
        <w:t>који</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се</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баве</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узгојем</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квалитетно</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приплодних</w:t>
      </w:r>
      <w:proofErr w:type="spellEnd"/>
      <w:r w:rsidRPr="00895B3F">
        <w:rPr>
          <w:rFonts w:eastAsia="Calibri"/>
          <w:sz w:val="20"/>
          <w:szCs w:val="20"/>
          <w:lang w:val="en-AU" w:eastAsia="en-US"/>
        </w:rPr>
        <w:t xml:space="preserve"> </w:t>
      </w:r>
      <w:proofErr w:type="spellStart"/>
      <w:r w:rsidRPr="00895B3F">
        <w:rPr>
          <w:rFonts w:eastAsia="Calibri"/>
          <w:sz w:val="20"/>
          <w:szCs w:val="20"/>
          <w:lang w:val="en-AU" w:eastAsia="en-US"/>
        </w:rPr>
        <w:t>животиња</w:t>
      </w:r>
      <w:proofErr w:type="spellEnd"/>
      <w:r w:rsidRPr="00895B3F">
        <w:rPr>
          <w:rFonts w:eastAsia="Calibri"/>
          <w:sz w:val="20"/>
          <w:szCs w:val="20"/>
          <w:lang w:val="en-AU" w:eastAsia="en-US"/>
        </w:rPr>
        <w:t>,</w:t>
      </w:r>
      <w:r w:rsidRPr="00895B3F">
        <w:rPr>
          <w:sz w:val="20"/>
          <w:szCs w:val="20"/>
          <w:lang w:val="ru-RU"/>
        </w:rPr>
        <w:t xml:space="preserve"> врши надзор, узорковање и контролу система узорковања сировог млијека, </w:t>
      </w:r>
      <w:proofErr w:type="spellStart"/>
      <w:r w:rsidRPr="00895B3F">
        <w:rPr>
          <w:rFonts w:eastAsia="Calibri"/>
          <w:sz w:val="20"/>
          <w:szCs w:val="20"/>
          <w:lang w:val="en-US"/>
        </w:rPr>
        <w:t>обавља</w:t>
      </w:r>
      <w:proofErr w:type="spellEnd"/>
      <w:r w:rsidRPr="00895B3F">
        <w:rPr>
          <w:rFonts w:eastAsia="Calibri"/>
          <w:sz w:val="20"/>
          <w:szCs w:val="20"/>
          <w:lang w:val="en-US"/>
        </w:rPr>
        <w:t xml:space="preserve"> и </w:t>
      </w:r>
      <w:proofErr w:type="spellStart"/>
      <w:r w:rsidRPr="00895B3F">
        <w:rPr>
          <w:rFonts w:eastAsia="Calibri"/>
          <w:sz w:val="20"/>
          <w:szCs w:val="20"/>
          <w:lang w:val="en-US"/>
        </w:rPr>
        <w:t>друге</w:t>
      </w:r>
      <w:proofErr w:type="spellEnd"/>
      <w:r w:rsidRPr="00895B3F">
        <w:rPr>
          <w:rFonts w:eastAsia="Calibri"/>
          <w:sz w:val="20"/>
          <w:szCs w:val="20"/>
          <w:lang w:val="en-US"/>
        </w:rPr>
        <w:t xml:space="preserve"> </w:t>
      </w:r>
      <w:proofErr w:type="spellStart"/>
      <w:r w:rsidRPr="00895B3F">
        <w:rPr>
          <w:rFonts w:eastAsia="Calibri"/>
          <w:sz w:val="20"/>
          <w:szCs w:val="20"/>
          <w:lang w:val="en-US"/>
        </w:rPr>
        <w:t>послове</w:t>
      </w:r>
      <w:proofErr w:type="spellEnd"/>
      <w:r w:rsidRPr="00895B3F">
        <w:rPr>
          <w:rFonts w:eastAsia="Calibri"/>
          <w:sz w:val="20"/>
          <w:szCs w:val="20"/>
          <w:lang w:val="en-US"/>
        </w:rPr>
        <w:t xml:space="preserve"> </w:t>
      </w:r>
      <w:proofErr w:type="spellStart"/>
      <w:r w:rsidRPr="00895B3F">
        <w:rPr>
          <w:rFonts w:eastAsia="Calibri"/>
          <w:sz w:val="20"/>
          <w:szCs w:val="20"/>
          <w:lang w:val="en-US"/>
        </w:rPr>
        <w:t>по</w:t>
      </w:r>
      <w:proofErr w:type="spellEnd"/>
      <w:r w:rsidRPr="00895B3F">
        <w:rPr>
          <w:rFonts w:eastAsia="Calibri"/>
          <w:sz w:val="20"/>
          <w:szCs w:val="20"/>
          <w:lang w:val="en-US"/>
        </w:rPr>
        <w:t xml:space="preserve"> </w:t>
      </w:r>
      <w:proofErr w:type="spellStart"/>
      <w:r w:rsidRPr="00895B3F">
        <w:rPr>
          <w:rFonts w:eastAsia="Calibri"/>
          <w:sz w:val="20"/>
          <w:szCs w:val="20"/>
          <w:lang w:val="en-US"/>
        </w:rPr>
        <w:t>налогу</w:t>
      </w:r>
      <w:proofErr w:type="spellEnd"/>
      <w:r w:rsidRPr="00895B3F">
        <w:rPr>
          <w:rFonts w:eastAsia="Calibri"/>
          <w:sz w:val="20"/>
          <w:szCs w:val="20"/>
          <w:lang w:val="en-US"/>
        </w:rPr>
        <w:t xml:space="preserve"> </w:t>
      </w:r>
      <w:r w:rsidRPr="00895B3F">
        <w:rPr>
          <w:rFonts w:eastAsia="Calibri"/>
          <w:sz w:val="20"/>
          <w:szCs w:val="20"/>
          <w:lang w:val="sr-Cyrl-CS"/>
        </w:rPr>
        <w:t>руководиоца Подручне јединице</w:t>
      </w:r>
      <w:r w:rsidRPr="00895B3F">
        <w:rPr>
          <w:rFonts w:eastAsia="Calibri"/>
          <w:sz w:val="20"/>
          <w:szCs w:val="20"/>
          <w:lang w:val="bs-Cyrl-BA"/>
        </w:rPr>
        <w:t xml:space="preserve"> и помоћника министра. </w:t>
      </w:r>
      <w:r w:rsidRPr="00895B3F">
        <w:rPr>
          <w:rFonts w:eastAsia="Calibri"/>
          <w:sz w:val="20"/>
          <w:szCs w:val="20"/>
          <w:lang w:val="sr-Cyrl-CS"/>
        </w:rPr>
        <w:t>З</w:t>
      </w:r>
      <w:r w:rsidRPr="00895B3F">
        <w:rPr>
          <w:rFonts w:eastAsia="Calibri"/>
          <w:sz w:val="20"/>
          <w:szCs w:val="20"/>
        </w:rPr>
        <w:t>а свој рад одговоран је</w:t>
      </w:r>
      <w:r w:rsidRPr="00895B3F">
        <w:rPr>
          <w:rFonts w:eastAsia="Calibri"/>
          <w:sz w:val="20"/>
          <w:szCs w:val="20"/>
          <w:lang w:val="sr-Cyrl-CS"/>
        </w:rPr>
        <w:t xml:space="preserve"> руководиоцу Подручне јединице и</w:t>
      </w:r>
      <w:r w:rsidRPr="00895B3F">
        <w:rPr>
          <w:rFonts w:eastAsia="Calibri"/>
          <w:sz w:val="20"/>
          <w:szCs w:val="20"/>
          <w:lang w:val="bs-Cyrl-BA"/>
        </w:rPr>
        <w:t xml:space="preserve"> помоћнику министра.</w:t>
      </w:r>
    </w:p>
    <w:p w:rsidR="006632B9" w:rsidRPr="00895B3F" w:rsidRDefault="006632B9" w:rsidP="006632B9">
      <w:pPr>
        <w:spacing w:after="0" w:line="240" w:lineRule="auto"/>
        <w:ind w:right="-360"/>
        <w:jc w:val="both"/>
        <w:rPr>
          <w:rFonts w:eastAsia="Times New Roman" w:cstheme="minorHAnsi"/>
          <w:b/>
          <w:sz w:val="20"/>
          <w:szCs w:val="20"/>
          <w:lang w:val="sr-Cyrl-BA" w:eastAsia="en-US"/>
        </w:rPr>
      </w:pPr>
      <w:r w:rsidRPr="00895B3F">
        <w:rPr>
          <w:rFonts w:eastAsia="Times New Roman" w:cstheme="minorHAnsi"/>
          <w:b/>
          <w:sz w:val="20"/>
          <w:szCs w:val="20"/>
          <w:lang w:val="sr-Cyrl-BA" w:eastAsia="en-US"/>
        </w:rPr>
        <w:t>За ра</w:t>
      </w:r>
      <w:r w:rsidR="00D50791">
        <w:rPr>
          <w:rFonts w:eastAsia="Times New Roman" w:cstheme="minorHAnsi"/>
          <w:b/>
          <w:sz w:val="20"/>
          <w:szCs w:val="20"/>
          <w:lang w:val="sr-Cyrl-BA" w:eastAsia="en-US"/>
        </w:rPr>
        <w:t>дно мјесто означено под бројем 5</w:t>
      </w:r>
      <w:r w:rsidRPr="00895B3F">
        <w:rPr>
          <w:rFonts w:eastAsia="Times New Roman" w:cstheme="minorHAnsi"/>
          <w:b/>
          <w:sz w:val="20"/>
          <w:szCs w:val="20"/>
          <w:lang w:val="sr-Cyrl-BA" w:eastAsia="en-US"/>
        </w:rPr>
        <w:t>.</w:t>
      </w:r>
    </w:p>
    <w:p w:rsidR="006632B9" w:rsidRPr="00895B3F" w:rsidRDefault="006632B9" w:rsidP="006632B9">
      <w:pPr>
        <w:spacing w:after="0" w:line="240" w:lineRule="auto"/>
        <w:ind w:right="-360"/>
        <w:jc w:val="both"/>
        <w:rPr>
          <w:rFonts w:eastAsia="Times New Roman" w:cstheme="minorHAnsi"/>
          <w:b/>
          <w:sz w:val="20"/>
          <w:szCs w:val="20"/>
          <w:lang w:val="sr-Cyrl-BA" w:eastAsia="en-US"/>
        </w:rPr>
      </w:pPr>
    </w:p>
    <w:p w:rsidR="006632B9" w:rsidRPr="00895B3F" w:rsidRDefault="006632B9" w:rsidP="006632B9">
      <w:pPr>
        <w:jc w:val="both"/>
        <w:rPr>
          <w:sz w:val="20"/>
          <w:szCs w:val="20"/>
          <w:lang w:val="bs-Cyrl-BA"/>
        </w:rPr>
      </w:pPr>
      <w:proofErr w:type="spellStart"/>
      <w:r w:rsidRPr="00895B3F">
        <w:rPr>
          <w:b/>
          <w:sz w:val="20"/>
          <w:szCs w:val="20"/>
          <w:lang w:val="en-GB" w:eastAsia="en-GB"/>
        </w:rPr>
        <w:t>Опис</w:t>
      </w:r>
      <w:proofErr w:type="spellEnd"/>
      <w:r w:rsidRPr="00895B3F">
        <w:rPr>
          <w:b/>
          <w:sz w:val="20"/>
          <w:szCs w:val="20"/>
          <w:lang w:val="en-GB" w:eastAsia="en-GB"/>
        </w:rPr>
        <w:t xml:space="preserve"> </w:t>
      </w:r>
      <w:proofErr w:type="spellStart"/>
      <w:r w:rsidRPr="00895B3F">
        <w:rPr>
          <w:b/>
          <w:sz w:val="20"/>
          <w:szCs w:val="20"/>
          <w:lang w:val="en-GB" w:eastAsia="en-GB"/>
        </w:rPr>
        <w:t>послова</w:t>
      </w:r>
      <w:proofErr w:type="spellEnd"/>
      <w:r w:rsidRPr="00895B3F">
        <w:rPr>
          <w:sz w:val="20"/>
          <w:szCs w:val="20"/>
          <w:lang w:val="en-GB" w:eastAsia="en-GB"/>
        </w:rPr>
        <w:t xml:space="preserve">: </w:t>
      </w:r>
      <w:proofErr w:type="spellStart"/>
      <w:r w:rsidRPr="00895B3F">
        <w:rPr>
          <w:sz w:val="20"/>
          <w:szCs w:val="20"/>
          <w:lang w:val="en-GB" w:eastAsia="en-GB"/>
        </w:rPr>
        <w:t>врши</w:t>
      </w:r>
      <w:proofErr w:type="spellEnd"/>
      <w:r w:rsidRPr="00895B3F">
        <w:rPr>
          <w:sz w:val="20"/>
          <w:szCs w:val="20"/>
          <w:lang w:val="en-GB" w:eastAsia="en-GB"/>
        </w:rPr>
        <w:t xml:space="preserve"> </w:t>
      </w:r>
      <w:proofErr w:type="spellStart"/>
      <w:r w:rsidRPr="00895B3F">
        <w:rPr>
          <w:sz w:val="20"/>
          <w:szCs w:val="20"/>
          <w:lang w:val="en-GB" w:eastAsia="en-GB"/>
        </w:rPr>
        <w:t>унос</w:t>
      </w:r>
      <w:proofErr w:type="spellEnd"/>
      <w:r w:rsidRPr="00895B3F">
        <w:rPr>
          <w:sz w:val="20"/>
          <w:szCs w:val="20"/>
          <w:lang w:val="en-GB" w:eastAsia="en-GB"/>
        </w:rPr>
        <w:t xml:space="preserve"> </w:t>
      </w:r>
      <w:proofErr w:type="spellStart"/>
      <w:r w:rsidRPr="00895B3F">
        <w:rPr>
          <w:sz w:val="20"/>
          <w:szCs w:val="20"/>
          <w:lang w:val="en-GB" w:eastAsia="en-GB"/>
        </w:rPr>
        <w:t>свих</w:t>
      </w:r>
      <w:proofErr w:type="spellEnd"/>
      <w:r w:rsidRPr="00895B3F">
        <w:rPr>
          <w:sz w:val="20"/>
          <w:szCs w:val="20"/>
          <w:lang w:val="en-GB" w:eastAsia="en-GB"/>
        </w:rPr>
        <w:t xml:space="preserve"> </w:t>
      </w:r>
      <w:r w:rsidRPr="00895B3F">
        <w:rPr>
          <w:sz w:val="20"/>
          <w:szCs w:val="20"/>
          <w:lang w:val="sr-Cyrl-BA" w:eastAsia="en-GB"/>
        </w:rPr>
        <w:t>р</w:t>
      </w:r>
      <w:proofErr w:type="spellStart"/>
      <w:r w:rsidRPr="00895B3F">
        <w:rPr>
          <w:sz w:val="20"/>
          <w:szCs w:val="20"/>
          <w:lang w:val="en-GB" w:eastAsia="en-GB"/>
        </w:rPr>
        <w:t>есорно</w:t>
      </w:r>
      <w:proofErr w:type="spellEnd"/>
      <w:r w:rsidRPr="00895B3F">
        <w:rPr>
          <w:sz w:val="20"/>
          <w:szCs w:val="20"/>
          <w:lang w:val="en-GB" w:eastAsia="en-GB"/>
        </w:rPr>
        <w:t xml:space="preserve"> </w:t>
      </w:r>
      <w:proofErr w:type="spellStart"/>
      <w:r w:rsidRPr="00895B3F">
        <w:rPr>
          <w:sz w:val="20"/>
          <w:szCs w:val="20"/>
          <w:lang w:val="en-GB" w:eastAsia="en-GB"/>
        </w:rPr>
        <w:t>релевантних</w:t>
      </w:r>
      <w:proofErr w:type="spellEnd"/>
      <w:r w:rsidRPr="00895B3F">
        <w:rPr>
          <w:sz w:val="20"/>
          <w:szCs w:val="20"/>
          <w:lang w:val="en-GB" w:eastAsia="en-GB"/>
        </w:rPr>
        <w:t xml:space="preserve"> </w:t>
      </w:r>
      <w:proofErr w:type="spellStart"/>
      <w:r w:rsidRPr="00895B3F">
        <w:rPr>
          <w:sz w:val="20"/>
          <w:szCs w:val="20"/>
          <w:lang w:val="en-GB" w:eastAsia="en-GB"/>
        </w:rPr>
        <w:t>података</w:t>
      </w:r>
      <w:proofErr w:type="spellEnd"/>
      <w:r w:rsidRPr="00895B3F">
        <w:rPr>
          <w:sz w:val="20"/>
          <w:szCs w:val="20"/>
          <w:lang w:val="en-GB" w:eastAsia="en-GB"/>
        </w:rPr>
        <w:t xml:space="preserve"> у </w:t>
      </w:r>
      <w:proofErr w:type="spellStart"/>
      <w:r w:rsidRPr="00895B3F">
        <w:rPr>
          <w:sz w:val="20"/>
          <w:szCs w:val="20"/>
          <w:lang w:val="en-GB" w:eastAsia="en-GB"/>
        </w:rPr>
        <w:t>рачунар</w:t>
      </w:r>
      <w:proofErr w:type="spellEnd"/>
      <w:r w:rsidRPr="00895B3F">
        <w:rPr>
          <w:sz w:val="20"/>
          <w:szCs w:val="20"/>
          <w:lang w:val="en-GB" w:eastAsia="en-GB"/>
        </w:rPr>
        <w:t xml:space="preserve"> у </w:t>
      </w:r>
      <w:proofErr w:type="spellStart"/>
      <w:r w:rsidRPr="00895B3F">
        <w:rPr>
          <w:sz w:val="20"/>
          <w:szCs w:val="20"/>
          <w:lang w:val="en-GB" w:eastAsia="en-GB"/>
        </w:rPr>
        <w:t>циљу</w:t>
      </w:r>
      <w:proofErr w:type="spellEnd"/>
      <w:r w:rsidRPr="00895B3F">
        <w:rPr>
          <w:sz w:val="20"/>
          <w:szCs w:val="20"/>
          <w:lang w:val="en-GB" w:eastAsia="en-GB"/>
        </w:rPr>
        <w:t xml:space="preserve"> </w:t>
      </w:r>
      <w:proofErr w:type="spellStart"/>
      <w:r w:rsidRPr="00895B3F">
        <w:rPr>
          <w:sz w:val="20"/>
          <w:szCs w:val="20"/>
          <w:lang w:val="en-GB" w:eastAsia="en-GB"/>
        </w:rPr>
        <w:t>формирања</w:t>
      </w:r>
      <w:proofErr w:type="spellEnd"/>
      <w:r w:rsidRPr="00895B3F">
        <w:rPr>
          <w:sz w:val="20"/>
          <w:szCs w:val="20"/>
          <w:lang w:val="en-GB" w:eastAsia="en-GB"/>
        </w:rPr>
        <w:t xml:space="preserve"> </w:t>
      </w:r>
      <w:proofErr w:type="spellStart"/>
      <w:r w:rsidRPr="00895B3F">
        <w:rPr>
          <w:sz w:val="20"/>
          <w:szCs w:val="20"/>
          <w:lang w:val="en-GB" w:eastAsia="en-GB"/>
        </w:rPr>
        <w:t>евиденција</w:t>
      </w:r>
      <w:proofErr w:type="spellEnd"/>
      <w:r w:rsidRPr="00895B3F">
        <w:rPr>
          <w:sz w:val="20"/>
          <w:szCs w:val="20"/>
          <w:lang w:val="en-GB" w:eastAsia="en-GB"/>
        </w:rPr>
        <w:t xml:space="preserve"> и </w:t>
      </w:r>
      <w:proofErr w:type="spellStart"/>
      <w:r w:rsidRPr="00895B3F">
        <w:rPr>
          <w:sz w:val="20"/>
          <w:szCs w:val="20"/>
          <w:lang w:val="en-GB" w:eastAsia="en-GB"/>
        </w:rPr>
        <w:t>њихове</w:t>
      </w:r>
      <w:proofErr w:type="spellEnd"/>
      <w:r w:rsidRPr="00895B3F">
        <w:rPr>
          <w:sz w:val="20"/>
          <w:szCs w:val="20"/>
          <w:lang w:val="en-GB" w:eastAsia="en-GB"/>
        </w:rPr>
        <w:t xml:space="preserve"> </w:t>
      </w:r>
      <w:proofErr w:type="spellStart"/>
      <w:r w:rsidRPr="00895B3F">
        <w:rPr>
          <w:sz w:val="20"/>
          <w:szCs w:val="20"/>
          <w:lang w:val="en-GB" w:eastAsia="en-GB"/>
        </w:rPr>
        <w:t>обраде</w:t>
      </w:r>
      <w:proofErr w:type="spellEnd"/>
      <w:r w:rsidRPr="00895B3F">
        <w:rPr>
          <w:sz w:val="20"/>
          <w:szCs w:val="20"/>
          <w:lang w:val="en-GB" w:eastAsia="en-GB"/>
        </w:rPr>
        <w:t xml:space="preserve">, </w:t>
      </w:r>
      <w:proofErr w:type="spellStart"/>
      <w:r w:rsidRPr="00895B3F">
        <w:rPr>
          <w:sz w:val="20"/>
          <w:szCs w:val="20"/>
          <w:lang w:val="en-GB" w:eastAsia="en-GB"/>
        </w:rPr>
        <w:t>води</w:t>
      </w:r>
      <w:proofErr w:type="spellEnd"/>
      <w:r w:rsidRPr="00895B3F">
        <w:rPr>
          <w:sz w:val="20"/>
          <w:szCs w:val="20"/>
          <w:lang w:val="en-GB" w:eastAsia="en-GB"/>
        </w:rPr>
        <w:t xml:space="preserve"> </w:t>
      </w:r>
      <w:r w:rsidRPr="00895B3F">
        <w:rPr>
          <w:sz w:val="20"/>
          <w:szCs w:val="20"/>
          <w:lang w:val="bs-Cyrl-BA" w:eastAsia="en-GB"/>
        </w:rPr>
        <w:t xml:space="preserve">евиденције </w:t>
      </w:r>
      <w:r w:rsidR="0002311A">
        <w:rPr>
          <w:sz w:val="20"/>
          <w:szCs w:val="20"/>
          <w:lang w:val="sr-Latn-CS" w:eastAsia="en-GB"/>
        </w:rPr>
        <w:t>R</w:t>
      </w:r>
      <w:proofErr w:type="spellStart"/>
      <w:r w:rsidRPr="00895B3F">
        <w:rPr>
          <w:sz w:val="20"/>
          <w:szCs w:val="20"/>
          <w:lang w:val="en-GB" w:eastAsia="en-GB"/>
        </w:rPr>
        <w:t>есора</w:t>
      </w:r>
      <w:proofErr w:type="spellEnd"/>
      <w:r w:rsidRPr="00895B3F">
        <w:rPr>
          <w:sz w:val="20"/>
          <w:szCs w:val="20"/>
          <w:lang w:val="en-GB" w:eastAsia="en-GB"/>
        </w:rPr>
        <w:t xml:space="preserve">, </w:t>
      </w:r>
      <w:proofErr w:type="spellStart"/>
      <w:r w:rsidRPr="00895B3F">
        <w:rPr>
          <w:sz w:val="20"/>
          <w:szCs w:val="20"/>
          <w:lang w:val="en-GB" w:eastAsia="en-GB"/>
        </w:rPr>
        <w:t>врши</w:t>
      </w:r>
      <w:proofErr w:type="spellEnd"/>
      <w:r w:rsidRPr="00895B3F">
        <w:rPr>
          <w:sz w:val="20"/>
          <w:szCs w:val="20"/>
          <w:lang w:val="en-GB" w:eastAsia="en-GB"/>
        </w:rPr>
        <w:t xml:space="preserve"> </w:t>
      </w:r>
      <w:proofErr w:type="spellStart"/>
      <w:r w:rsidRPr="00895B3F">
        <w:rPr>
          <w:sz w:val="20"/>
          <w:szCs w:val="20"/>
          <w:lang w:val="en-GB" w:eastAsia="en-GB"/>
        </w:rPr>
        <w:t>остале</w:t>
      </w:r>
      <w:proofErr w:type="spellEnd"/>
      <w:r w:rsidRPr="00895B3F">
        <w:rPr>
          <w:sz w:val="20"/>
          <w:szCs w:val="20"/>
          <w:lang w:val="en-GB" w:eastAsia="en-GB"/>
        </w:rPr>
        <w:t xml:space="preserve"> </w:t>
      </w:r>
      <w:proofErr w:type="spellStart"/>
      <w:r w:rsidRPr="00895B3F">
        <w:rPr>
          <w:sz w:val="20"/>
          <w:szCs w:val="20"/>
          <w:lang w:val="en-GB" w:eastAsia="en-GB"/>
        </w:rPr>
        <w:t>административно-техничке</w:t>
      </w:r>
      <w:proofErr w:type="spellEnd"/>
      <w:r w:rsidRPr="00895B3F">
        <w:rPr>
          <w:sz w:val="20"/>
          <w:szCs w:val="20"/>
          <w:lang w:val="en-GB" w:eastAsia="en-GB"/>
        </w:rPr>
        <w:t xml:space="preserve"> </w:t>
      </w:r>
      <w:proofErr w:type="spellStart"/>
      <w:r w:rsidRPr="00895B3F">
        <w:rPr>
          <w:sz w:val="20"/>
          <w:szCs w:val="20"/>
          <w:lang w:val="en-GB" w:eastAsia="en-GB"/>
        </w:rPr>
        <w:t>послове</w:t>
      </w:r>
      <w:proofErr w:type="spellEnd"/>
      <w:r w:rsidRPr="00895B3F">
        <w:rPr>
          <w:sz w:val="20"/>
          <w:szCs w:val="20"/>
          <w:lang w:val="en-GB" w:eastAsia="en-GB"/>
        </w:rPr>
        <w:t xml:space="preserve"> </w:t>
      </w:r>
      <w:proofErr w:type="spellStart"/>
      <w:r w:rsidRPr="00895B3F">
        <w:rPr>
          <w:sz w:val="20"/>
          <w:szCs w:val="20"/>
          <w:lang w:val="en-GB" w:eastAsia="en-GB"/>
        </w:rPr>
        <w:t>те</w:t>
      </w:r>
      <w:proofErr w:type="spellEnd"/>
      <w:r w:rsidRPr="00895B3F">
        <w:rPr>
          <w:sz w:val="20"/>
          <w:szCs w:val="20"/>
          <w:lang w:val="en-GB" w:eastAsia="en-GB"/>
        </w:rPr>
        <w:t xml:space="preserve"> </w:t>
      </w:r>
      <w:r w:rsidRPr="00895B3F">
        <w:rPr>
          <w:sz w:val="20"/>
          <w:szCs w:val="20"/>
          <w:lang w:val="bs-Cyrl-BA"/>
        </w:rPr>
        <w:t xml:space="preserve">обавља и друге послове по налогу </w:t>
      </w:r>
      <w:r w:rsidRPr="00895B3F">
        <w:rPr>
          <w:sz w:val="20"/>
          <w:szCs w:val="20"/>
        </w:rPr>
        <w:t xml:space="preserve">начелника </w:t>
      </w:r>
      <w:r w:rsidRPr="00895B3F">
        <w:rPr>
          <w:sz w:val="20"/>
          <w:szCs w:val="20"/>
          <w:lang w:val="sr-Cyrl-BA"/>
        </w:rPr>
        <w:t>Одјељења</w:t>
      </w:r>
      <w:r w:rsidRPr="00895B3F">
        <w:rPr>
          <w:sz w:val="20"/>
          <w:szCs w:val="20"/>
          <w:lang w:val="sr-Latn-CS"/>
        </w:rPr>
        <w:t xml:space="preserve"> </w:t>
      </w:r>
      <w:r w:rsidRPr="00895B3F">
        <w:rPr>
          <w:sz w:val="20"/>
          <w:szCs w:val="20"/>
          <w:lang w:val="sr-Cyrl-RS"/>
        </w:rPr>
        <w:t>и помоћника министра</w:t>
      </w:r>
      <w:r w:rsidRPr="00895B3F">
        <w:rPr>
          <w:sz w:val="20"/>
          <w:szCs w:val="20"/>
          <w:lang w:val="bs-Cyrl-BA"/>
        </w:rPr>
        <w:t xml:space="preserve">. За свој рад одговоран је </w:t>
      </w:r>
      <w:r w:rsidRPr="00895B3F">
        <w:rPr>
          <w:sz w:val="20"/>
          <w:szCs w:val="20"/>
        </w:rPr>
        <w:t xml:space="preserve">начелнику </w:t>
      </w:r>
      <w:r w:rsidRPr="00895B3F">
        <w:rPr>
          <w:sz w:val="20"/>
          <w:szCs w:val="20"/>
          <w:lang w:val="sr-Cyrl-BA"/>
        </w:rPr>
        <w:t>Одјељења</w:t>
      </w:r>
      <w:r w:rsidRPr="00895B3F">
        <w:rPr>
          <w:sz w:val="20"/>
          <w:szCs w:val="20"/>
          <w:lang w:val="sr-Cyrl-RS"/>
        </w:rPr>
        <w:t xml:space="preserve"> и помоћнику министра</w:t>
      </w:r>
      <w:r w:rsidRPr="00895B3F">
        <w:rPr>
          <w:sz w:val="20"/>
          <w:szCs w:val="20"/>
          <w:lang w:val="bs-Cyrl-BA"/>
        </w:rPr>
        <w:t>.</w:t>
      </w:r>
    </w:p>
    <w:p w:rsidR="00FB787F" w:rsidRPr="00895B3F" w:rsidRDefault="00FB787F" w:rsidP="00FB787F">
      <w:pPr>
        <w:shd w:val="clear" w:color="auto" w:fill="FFFFFF"/>
        <w:spacing w:before="100" w:beforeAutospacing="1" w:after="100" w:afterAutospacing="1" w:line="240" w:lineRule="auto"/>
        <w:jc w:val="both"/>
        <w:rPr>
          <w:rFonts w:eastAsia="Times New Roman" w:cstheme="minorHAnsi"/>
          <w:color w:val="000000"/>
          <w:sz w:val="20"/>
          <w:szCs w:val="20"/>
          <w:lang w:val="sr-Cyrl-BA"/>
        </w:rPr>
      </w:pPr>
      <w:r w:rsidRPr="00895B3F">
        <w:rPr>
          <w:rFonts w:eastAsia="Times New Roman" w:cstheme="minorHAnsi"/>
          <w:b/>
          <w:bCs/>
          <w:color w:val="000000"/>
          <w:sz w:val="20"/>
          <w:szCs w:val="20"/>
        </w:rPr>
        <w:t>II - Оп</w:t>
      </w:r>
      <w:r w:rsidRPr="00895B3F">
        <w:rPr>
          <w:rFonts w:eastAsia="Times New Roman" w:cstheme="minorHAnsi"/>
          <w:b/>
          <w:bCs/>
          <w:color w:val="000000"/>
          <w:sz w:val="20"/>
          <w:szCs w:val="20"/>
          <w:lang w:val="sr-Cyrl-BA"/>
        </w:rPr>
        <w:t>ш</w:t>
      </w:r>
      <w:r w:rsidRPr="00895B3F">
        <w:rPr>
          <w:rFonts w:eastAsia="Times New Roman" w:cstheme="minorHAnsi"/>
          <w:b/>
          <w:bCs/>
          <w:color w:val="000000"/>
          <w:sz w:val="20"/>
          <w:szCs w:val="20"/>
        </w:rPr>
        <w:t>ти услови</w:t>
      </w:r>
      <w:r w:rsidRPr="00895B3F">
        <w:rPr>
          <w:rFonts w:eastAsia="Times New Roman" w:cstheme="minorHAnsi"/>
          <w:b/>
          <w:bCs/>
          <w:color w:val="000000"/>
          <w:sz w:val="20"/>
          <w:szCs w:val="20"/>
          <w:lang w:val="sr-Cyrl-BA"/>
        </w:rPr>
        <w:t>:</w:t>
      </w:r>
    </w:p>
    <w:p w:rsidR="00FB787F" w:rsidRPr="00895B3F" w:rsidRDefault="00FB787F" w:rsidP="00FB787F">
      <w:pPr>
        <w:numPr>
          <w:ilvl w:val="0"/>
          <w:numId w:val="1"/>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rPr>
        <w:t>да је држављанин БиХ или Републике Српске</w:t>
      </w:r>
    </w:p>
    <w:p w:rsidR="00FB787F" w:rsidRPr="00895B3F" w:rsidRDefault="00FB787F" w:rsidP="00FB787F">
      <w:pPr>
        <w:numPr>
          <w:ilvl w:val="0"/>
          <w:numId w:val="1"/>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rPr>
        <w:t>да је старији од 18 година</w:t>
      </w:r>
    </w:p>
    <w:p w:rsidR="00FB787F" w:rsidRPr="00895B3F" w:rsidRDefault="00FB787F" w:rsidP="00FB787F">
      <w:pPr>
        <w:numPr>
          <w:ilvl w:val="0"/>
          <w:numId w:val="1"/>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rPr>
        <w:t>да има оп</w:t>
      </w:r>
      <w:r w:rsidRPr="00895B3F">
        <w:rPr>
          <w:rFonts w:eastAsia="Times New Roman" w:cstheme="minorHAnsi"/>
          <w:color w:val="000000"/>
          <w:sz w:val="20"/>
          <w:szCs w:val="20"/>
          <w:lang w:val="sr-Cyrl-BA"/>
        </w:rPr>
        <w:t>ш</w:t>
      </w:r>
      <w:r w:rsidRPr="00895B3F">
        <w:rPr>
          <w:rFonts w:eastAsia="Times New Roman" w:cstheme="minorHAnsi"/>
          <w:color w:val="000000"/>
          <w:sz w:val="20"/>
          <w:szCs w:val="20"/>
        </w:rPr>
        <w:t>ту здравствену способност</w:t>
      </w:r>
    </w:p>
    <w:p w:rsidR="00FB787F" w:rsidRPr="00895B3F" w:rsidRDefault="00FB787F" w:rsidP="00FB787F">
      <w:pPr>
        <w:numPr>
          <w:ilvl w:val="0"/>
          <w:numId w:val="1"/>
        </w:numPr>
        <w:shd w:val="clear" w:color="auto" w:fill="FFFFFF"/>
        <w:spacing w:before="100" w:beforeAutospacing="1" w:after="100" w:afterAutospacing="1" w:line="240" w:lineRule="auto"/>
        <w:ind w:left="709" w:hanging="199"/>
        <w:jc w:val="both"/>
        <w:rPr>
          <w:rFonts w:eastAsia="Times New Roman" w:cstheme="minorHAnsi"/>
          <w:color w:val="000000"/>
          <w:sz w:val="20"/>
          <w:szCs w:val="20"/>
        </w:rPr>
      </w:pPr>
      <w:r w:rsidRPr="00895B3F">
        <w:rPr>
          <w:rFonts w:eastAsia="Times New Roman" w:cstheme="minorHAnsi"/>
          <w:color w:val="000000"/>
          <w:sz w:val="20"/>
          <w:szCs w:val="20"/>
        </w:rPr>
        <w:t>да није осуђиван за кривично дјело на безусловну казну затвора у трајању од најмање 6 мјесеци или за кривично дјело које га чини неподобним за обављање послова у републичком органу управе и</w:t>
      </w:r>
    </w:p>
    <w:p w:rsidR="00FB787F" w:rsidRPr="00895B3F" w:rsidRDefault="00FB787F" w:rsidP="00FB787F">
      <w:pPr>
        <w:numPr>
          <w:ilvl w:val="0"/>
          <w:numId w:val="1"/>
        </w:numPr>
        <w:shd w:val="clear" w:color="auto" w:fill="FFFFFF"/>
        <w:spacing w:before="100" w:beforeAutospacing="1" w:after="100" w:afterAutospacing="1" w:line="240" w:lineRule="auto"/>
        <w:ind w:left="709" w:hanging="199"/>
        <w:jc w:val="both"/>
        <w:rPr>
          <w:rFonts w:eastAsia="Times New Roman" w:cstheme="minorHAnsi"/>
          <w:color w:val="000000"/>
          <w:sz w:val="20"/>
          <w:szCs w:val="20"/>
        </w:rPr>
      </w:pPr>
      <w:r w:rsidRPr="00895B3F">
        <w:rPr>
          <w:rFonts w:eastAsia="Times New Roman" w:cstheme="minorHAnsi"/>
          <w:color w:val="000000"/>
          <w:sz w:val="20"/>
          <w:szCs w:val="20"/>
        </w:rPr>
        <w:t>да није отпу</w:t>
      </w:r>
      <w:r w:rsidRPr="00895B3F">
        <w:rPr>
          <w:rFonts w:eastAsia="Times New Roman" w:cstheme="minorHAnsi"/>
          <w:color w:val="000000"/>
          <w:sz w:val="20"/>
          <w:szCs w:val="20"/>
          <w:lang w:val="sr-Cyrl-BA"/>
        </w:rPr>
        <w:t>ш</w:t>
      </w:r>
      <w:r w:rsidRPr="00895B3F">
        <w:rPr>
          <w:rFonts w:eastAsia="Times New Roman" w:cstheme="minorHAnsi"/>
          <w:color w:val="000000"/>
          <w:sz w:val="20"/>
          <w:szCs w:val="20"/>
        </w:rPr>
        <w:t>тен из органа управе као резултат дисциплинске мјере на било којем нивоу власти у БиХ три године прије објављивања конкурса</w:t>
      </w:r>
    </w:p>
    <w:p w:rsidR="00FB787F" w:rsidRPr="00895B3F" w:rsidRDefault="00FB787F" w:rsidP="00FB787F">
      <w:pPr>
        <w:pStyle w:val="NoSpacing"/>
        <w:rPr>
          <w:rFonts w:eastAsia="Times New Roman"/>
          <w:b/>
          <w:sz w:val="20"/>
          <w:szCs w:val="20"/>
          <w:lang w:val="sr-Latn-CS"/>
        </w:rPr>
      </w:pPr>
      <w:r w:rsidRPr="00895B3F">
        <w:rPr>
          <w:rFonts w:eastAsia="Times New Roman"/>
          <w:b/>
          <w:sz w:val="20"/>
          <w:szCs w:val="20"/>
        </w:rPr>
        <w:t>III - Посебни услови</w:t>
      </w:r>
      <w:r w:rsidRPr="00895B3F">
        <w:rPr>
          <w:rFonts w:eastAsia="Times New Roman"/>
          <w:b/>
          <w:sz w:val="20"/>
          <w:szCs w:val="20"/>
          <w:lang w:val="sr-Cyrl-BA"/>
        </w:rPr>
        <w:t>:</w:t>
      </w:r>
    </w:p>
    <w:p w:rsidR="00FB787F" w:rsidRPr="00895B3F" w:rsidRDefault="00FB787F" w:rsidP="00FB787F">
      <w:pPr>
        <w:spacing w:after="0" w:line="240" w:lineRule="auto"/>
        <w:ind w:right="-360"/>
        <w:jc w:val="both"/>
        <w:rPr>
          <w:rFonts w:eastAsia="Times New Roman" w:cstheme="minorHAnsi"/>
          <w:b/>
          <w:sz w:val="20"/>
          <w:szCs w:val="20"/>
          <w:lang w:val="sr-Cyrl-RS" w:eastAsia="en-US"/>
        </w:rPr>
      </w:pPr>
      <w:r w:rsidRPr="00895B3F">
        <w:rPr>
          <w:rFonts w:eastAsia="Times New Roman" w:cstheme="minorHAnsi"/>
          <w:b/>
          <w:sz w:val="20"/>
          <w:szCs w:val="20"/>
          <w:lang w:val="sr-Cyrl-BA" w:eastAsia="en-US"/>
        </w:rPr>
        <w:t xml:space="preserve">За радно мјесто означено под бројем </w:t>
      </w:r>
      <w:r w:rsidRPr="00895B3F">
        <w:rPr>
          <w:rFonts w:eastAsia="Times New Roman" w:cstheme="minorHAnsi"/>
          <w:b/>
          <w:sz w:val="20"/>
          <w:szCs w:val="20"/>
          <w:lang w:val="sr-Latn-CS" w:eastAsia="en-US"/>
        </w:rPr>
        <w:t>1.</w:t>
      </w:r>
    </w:p>
    <w:p w:rsidR="00FB787F" w:rsidRPr="00895B3F" w:rsidRDefault="008800B2" w:rsidP="00FB787F">
      <w:pPr>
        <w:pStyle w:val="NoSpacing"/>
        <w:rPr>
          <w:rFonts w:eastAsia="Times New Roman"/>
          <w:b/>
          <w:sz w:val="20"/>
          <w:szCs w:val="20"/>
          <w:lang w:val="sr-Latn-CS"/>
        </w:rPr>
      </w:pPr>
      <w:r w:rsidRPr="00895B3F">
        <w:rPr>
          <w:sz w:val="20"/>
          <w:szCs w:val="20"/>
        </w:rPr>
        <w:t xml:space="preserve">VII степен стручне спреме, </w:t>
      </w:r>
      <w:r w:rsidRPr="00895B3F">
        <w:rPr>
          <w:sz w:val="20"/>
          <w:szCs w:val="20"/>
          <w:lang w:val="sr-Cyrl-BA"/>
        </w:rPr>
        <w:t>економски</w:t>
      </w:r>
      <w:r w:rsidRPr="00895B3F">
        <w:rPr>
          <w:sz w:val="20"/>
          <w:szCs w:val="20"/>
          <w:lang w:val="sr-Latn-CS"/>
        </w:rPr>
        <w:t xml:space="preserve"> </w:t>
      </w:r>
      <w:r w:rsidRPr="00895B3F">
        <w:rPr>
          <w:sz w:val="20"/>
          <w:szCs w:val="20"/>
          <w:lang w:val="sr-Cyrl-RS"/>
        </w:rPr>
        <w:t>факултет</w:t>
      </w:r>
      <w:r w:rsidRPr="00895B3F">
        <w:rPr>
          <w:sz w:val="20"/>
          <w:szCs w:val="20"/>
          <w:lang w:val="sr-Cyrl-BA"/>
        </w:rPr>
        <w:t xml:space="preserve"> </w:t>
      </w:r>
      <w:r w:rsidRPr="00895B3F">
        <w:rPr>
          <w:sz w:val="20"/>
          <w:szCs w:val="20"/>
        </w:rPr>
        <w:t xml:space="preserve">или други факултет економског смјера, најмање </w:t>
      </w:r>
      <w:r w:rsidRPr="00895B3F">
        <w:rPr>
          <w:sz w:val="20"/>
          <w:szCs w:val="20"/>
          <w:lang w:val="sr-Cyrl-RS"/>
        </w:rPr>
        <w:t xml:space="preserve">1 </w:t>
      </w:r>
      <w:r w:rsidRPr="00895B3F">
        <w:rPr>
          <w:sz w:val="20"/>
          <w:szCs w:val="20"/>
        </w:rPr>
        <w:t>(</w:t>
      </w:r>
      <w:r w:rsidRPr="00895B3F">
        <w:rPr>
          <w:sz w:val="20"/>
          <w:szCs w:val="20"/>
          <w:lang w:val="sr-Cyrl-RS"/>
        </w:rPr>
        <w:t>једна</w:t>
      </w:r>
      <w:r w:rsidRPr="00895B3F">
        <w:rPr>
          <w:sz w:val="20"/>
          <w:szCs w:val="20"/>
        </w:rPr>
        <w:t>) годин</w:t>
      </w:r>
      <w:r w:rsidRPr="00895B3F">
        <w:rPr>
          <w:sz w:val="20"/>
          <w:szCs w:val="20"/>
          <w:lang w:val="sr-Cyrl-RS"/>
        </w:rPr>
        <w:t>а</w:t>
      </w:r>
      <w:r w:rsidRPr="00895B3F">
        <w:rPr>
          <w:sz w:val="20"/>
          <w:szCs w:val="20"/>
        </w:rPr>
        <w:t xml:space="preserve"> радног искуства у траженом степену образовања, </w:t>
      </w:r>
      <w:r w:rsidRPr="00895B3F">
        <w:rPr>
          <w:color w:val="000000" w:themeColor="text1"/>
          <w:sz w:val="20"/>
          <w:szCs w:val="20"/>
        </w:rPr>
        <w:t xml:space="preserve"> </w:t>
      </w:r>
      <w:r w:rsidRPr="00895B3F">
        <w:rPr>
          <w:sz w:val="20"/>
          <w:szCs w:val="20"/>
        </w:rPr>
        <w:t>познавање рада на рачунару</w:t>
      </w:r>
      <w:r w:rsidR="00FB787F" w:rsidRPr="00895B3F">
        <w:rPr>
          <w:sz w:val="20"/>
          <w:szCs w:val="20"/>
        </w:rPr>
        <w:t>.</w:t>
      </w:r>
    </w:p>
    <w:p w:rsidR="00FB787F" w:rsidRPr="00895B3F" w:rsidRDefault="00FB787F" w:rsidP="00FB787F">
      <w:pPr>
        <w:pStyle w:val="NoSpacing"/>
        <w:rPr>
          <w:rFonts w:eastAsia="Times New Roman"/>
          <w:b/>
          <w:sz w:val="20"/>
          <w:szCs w:val="20"/>
          <w:lang w:val="sr-Cyrl-BA"/>
        </w:rPr>
      </w:pPr>
    </w:p>
    <w:p w:rsidR="00FB787F" w:rsidRPr="00895B3F" w:rsidRDefault="00FB787F" w:rsidP="00895B3F">
      <w:pPr>
        <w:spacing w:after="0" w:line="240" w:lineRule="auto"/>
        <w:ind w:right="-360"/>
        <w:jc w:val="both"/>
        <w:rPr>
          <w:rFonts w:eastAsia="Times New Roman"/>
          <w:b/>
          <w:sz w:val="20"/>
          <w:szCs w:val="20"/>
          <w:lang w:val="sr-Cyrl-BA"/>
        </w:rPr>
      </w:pPr>
      <w:r w:rsidRPr="00895B3F">
        <w:rPr>
          <w:rFonts w:eastAsia="Times New Roman" w:cstheme="minorHAnsi"/>
          <w:b/>
          <w:sz w:val="20"/>
          <w:szCs w:val="20"/>
          <w:lang w:val="sr-Cyrl-BA" w:eastAsia="en-US"/>
        </w:rPr>
        <w:t xml:space="preserve">За радно мјесто означено под бројем </w:t>
      </w:r>
      <w:r w:rsidRPr="00895B3F">
        <w:rPr>
          <w:rFonts w:eastAsia="Times New Roman" w:cstheme="minorHAnsi"/>
          <w:b/>
          <w:sz w:val="20"/>
          <w:szCs w:val="20"/>
          <w:lang w:val="sr-Latn-CS" w:eastAsia="en-US"/>
        </w:rPr>
        <w:t>2.</w:t>
      </w:r>
    </w:p>
    <w:p w:rsidR="00FB787F" w:rsidRPr="00895B3F" w:rsidRDefault="008800B2" w:rsidP="00FB787F">
      <w:pPr>
        <w:pStyle w:val="NoSpacing"/>
        <w:rPr>
          <w:rFonts w:eastAsia="TimesNewRomanPSMT" w:cs="TimesNewRomanPSMT"/>
          <w:sz w:val="20"/>
          <w:szCs w:val="20"/>
          <w:lang w:val="sr-Cyrl-RS"/>
        </w:rPr>
      </w:pPr>
      <w:r w:rsidRPr="00895B3F">
        <w:rPr>
          <w:sz w:val="20"/>
          <w:szCs w:val="20"/>
        </w:rPr>
        <w:t xml:space="preserve">VII степен стручне спреме, економски факултет или други факултет економског смјера, најмање </w:t>
      </w:r>
      <w:r w:rsidRPr="00895B3F">
        <w:rPr>
          <w:sz w:val="20"/>
          <w:szCs w:val="20"/>
          <w:lang w:val="sr-Cyrl-RS"/>
        </w:rPr>
        <w:t xml:space="preserve">1 </w:t>
      </w:r>
      <w:r w:rsidRPr="00895B3F">
        <w:rPr>
          <w:sz w:val="20"/>
          <w:szCs w:val="20"/>
        </w:rPr>
        <w:t>(</w:t>
      </w:r>
      <w:r w:rsidRPr="00895B3F">
        <w:rPr>
          <w:sz w:val="20"/>
          <w:szCs w:val="20"/>
          <w:lang w:val="sr-Cyrl-RS"/>
        </w:rPr>
        <w:t>једна</w:t>
      </w:r>
      <w:r w:rsidRPr="00895B3F">
        <w:rPr>
          <w:sz w:val="20"/>
          <w:szCs w:val="20"/>
        </w:rPr>
        <w:t>) годин</w:t>
      </w:r>
      <w:r w:rsidRPr="00895B3F">
        <w:rPr>
          <w:sz w:val="20"/>
          <w:szCs w:val="20"/>
          <w:lang w:val="sr-Cyrl-RS"/>
        </w:rPr>
        <w:t>а</w:t>
      </w:r>
      <w:r w:rsidRPr="00895B3F">
        <w:rPr>
          <w:sz w:val="20"/>
          <w:szCs w:val="20"/>
        </w:rPr>
        <w:t xml:space="preserve"> радног искуства у траженом степену образовања, познавање рада на рачунару</w:t>
      </w:r>
      <w:r w:rsidR="00FB787F" w:rsidRPr="00895B3F">
        <w:rPr>
          <w:rFonts w:eastAsia="TimesNewRomanPSMT" w:cs="TimesNewRomanPSMT"/>
          <w:sz w:val="20"/>
          <w:szCs w:val="20"/>
        </w:rPr>
        <w:t>.</w:t>
      </w:r>
    </w:p>
    <w:p w:rsidR="00FB787F" w:rsidRPr="00895B3F" w:rsidRDefault="00FB787F" w:rsidP="00FB787F">
      <w:pPr>
        <w:spacing w:after="0" w:line="240" w:lineRule="auto"/>
        <w:ind w:right="-360"/>
        <w:jc w:val="both"/>
        <w:rPr>
          <w:rFonts w:eastAsia="Times New Roman" w:cstheme="minorHAnsi"/>
          <w:b/>
          <w:sz w:val="20"/>
          <w:szCs w:val="20"/>
          <w:lang w:val="sr-Cyrl-BA" w:eastAsia="en-US"/>
        </w:rPr>
      </w:pPr>
    </w:p>
    <w:p w:rsidR="00FB787F" w:rsidRDefault="00FB787F" w:rsidP="00FB787F">
      <w:pPr>
        <w:spacing w:after="0" w:line="240" w:lineRule="auto"/>
        <w:ind w:right="-360"/>
        <w:jc w:val="both"/>
        <w:rPr>
          <w:rFonts w:eastAsia="Times New Roman" w:cstheme="minorHAnsi"/>
          <w:b/>
          <w:sz w:val="20"/>
          <w:szCs w:val="20"/>
          <w:lang w:val="sr-Cyrl-RS" w:eastAsia="en-US"/>
        </w:rPr>
      </w:pPr>
      <w:r w:rsidRPr="00895B3F">
        <w:rPr>
          <w:rFonts w:eastAsia="Times New Roman" w:cstheme="minorHAnsi"/>
          <w:b/>
          <w:sz w:val="20"/>
          <w:szCs w:val="20"/>
          <w:lang w:val="sr-Cyrl-BA" w:eastAsia="en-US"/>
        </w:rPr>
        <w:t xml:space="preserve">За радно мјесто означено под бројем </w:t>
      </w:r>
      <w:r w:rsidRPr="00895B3F">
        <w:rPr>
          <w:rFonts w:eastAsia="Times New Roman" w:cstheme="minorHAnsi"/>
          <w:b/>
          <w:sz w:val="20"/>
          <w:szCs w:val="20"/>
          <w:lang w:val="sr-Latn-CS" w:eastAsia="en-US"/>
        </w:rPr>
        <w:t>3.</w:t>
      </w:r>
    </w:p>
    <w:p w:rsidR="00E56E0B" w:rsidRPr="00E56E0B" w:rsidRDefault="00E56E0B" w:rsidP="00FB787F">
      <w:pPr>
        <w:spacing w:after="0" w:line="240" w:lineRule="auto"/>
        <w:ind w:right="-360"/>
        <w:jc w:val="both"/>
        <w:rPr>
          <w:rFonts w:eastAsia="Times New Roman" w:cstheme="minorHAnsi"/>
          <w:b/>
          <w:sz w:val="20"/>
          <w:szCs w:val="20"/>
          <w:lang w:val="sr-Cyrl-RS" w:eastAsia="en-US"/>
        </w:rPr>
      </w:pPr>
      <w:r w:rsidRPr="00895B3F">
        <w:rPr>
          <w:sz w:val="20"/>
          <w:szCs w:val="20"/>
        </w:rPr>
        <w:t xml:space="preserve">VII степен стручне спреме, </w:t>
      </w:r>
      <w:r w:rsidRPr="00895B3F">
        <w:rPr>
          <w:rFonts w:cs="Calibri"/>
          <w:sz w:val="20"/>
          <w:szCs w:val="20"/>
          <w:lang w:eastAsia="en-GB"/>
        </w:rPr>
        <w:t xml:space="preserve">шумарски факултет или </w:t>
      </w:r>
      <w:r w:rsidRPr="00895B3F">
        <w:rPr>
          <w:rFonts w:cs="Calibri"/>
          <w:sz w:val="20"/>
          <w:szCs w:val="20"/>
          <w:lang w:val="sr-Cyrl-RS" w:eastAsia="en-GB"/>
        </w:rPr>
        <w:t xml:space="preserve">други </w:t>
      </w:r>
      <w:r w:rsidRPr="00895B3F">
        <w:rPr>
          <w:rFonts w:cs="Calibri"/>
          <w:sz w:val="20"/>
          <w:szCs w:val="20"/>
          <w:lang w:eastAsia="en-GB"/>
        </w:rPr>
        <w:t>факултет</w:t>
      </w:r>
      <w:r w:rsidRPr="00895B3F">
        <w:rPr>
          <w:rFonts w:cs="Calibri"/>
          <w:sz w:val="20"/>
          <w:szCs w:val="20"/>
          <w:lang w:val="sr-Cyrl-RS" w:eastAsia="en-GB"/>
        </w:rPr>
        <w:t>-смјер</w:t>
      </w:r>
      <w:r w:rsidRPr="00895B3F">
        <w:rPr>
          <w:rFonts w:cs="Calibri"/>
          <w:sz w:val="20"/>
          <w:szCs w:val="20"/>
          <w:lang w:eastAsia="en-GB"/>
        </w:rPr>
        <w:t xml:space="preserve"> </w:t>
      </w:r>
      <w:r w:rsidRPr="00895B3F">
        <w:rPr>
          <w:rFonts w:cs="Calibri"/>
          <w:sz w:val="20"/>
          <w:szCs w:val="20"/>
          <w:lang w:val="sr-Cyrl-RS" w:eastAsia="en-GB"/>
        </w:rPr>
        <w:t>заштите на раду и заштите животне</w:t>
      </w:r>
      <w:r w:rsidRPr="00895B3F">
        <w:rPr>
          <w:rFonts w:cs="Calibri"/>
          <w:sz w:val="20"/>
          <w:szCs w:val="20"/>
          <w:lang w:val="sr-Latn-CS" w:eastAsia="en-GB"/>
        </w:rPr>
        <w:t xml:space="preserve"> </w:t>
      </w:r>
      <w:r w:rsidRPr="00895B3F">
        <w:rPr>
          <w:rFonts w:cs="Calibri"/>
          <w:sz w:val="20"/>
          <w:szCs w:val="20"/>
          <w:lang w:val="sr-Cyrl-RS" w:eastAsia="en-GB"/>
        </w:rPr>
        <w:t>средине</w:t>
      </w:r>
      <w:r w:rsidRPr="00895B3F">
        <w:rPr>
          <w:rFonts w:cs="Calibri"/>
          <w:sz w:val="20"/>
          <w:szCs w:val="20"/>
          <w:lang w:eastAsia="en-GB"/>
        </w:rPr>
        <w:t xml:space="preserve">, </w:t>
      </w:r>
      <w:r w:rsidRPr="00895B3F">
        <w:rPr>
          <w:sz w:val="20"/>
          <w:szCs w:val="20"/>
          <w:lang w:val="sr-Cyrl-CS"/>
        </w:rPr>
        <w:t>најмање једна (1) година радног искуства</w:t>
      </w:r>
      <w:r w:rsidRPr="00895B3F">
        <w:rPr>
          <w:sz w:val="20"/>
          <w:szCs w:val="20"/>
        </w:rPr>
        <w:t xml:space="preserve"> у траженом степену образовања и познавање рада на рачунару</w:t>
      </w:r>
      <w:r w:rsidR="00D20621">
        <w:rPr>
          <w:sz w:val="20"/>
          <w:szCs w:val="20"/>
          <w:lang w:val="sr-Cyrl-RS"/>
        </w:rPr>
        <w:t>.</w:t>
      </w:r>
    </w:p>
    <w:p w:rsidR="008800B2" w:rsidRPr="00895B3F" w:rsidRDefault="008800B2" w:rsidP="008800B2">
      <w:pPr>
        <w:spacing w:after="0" w:line="240" w:lineRule="auto"/>
        <w:ind w:right="-360"/>
        <w:jc w:val="both"/>
        <w:rPr>
          <w:rFonts w:eastAsia="Times New Roman" w:cstheme="minorHAnsi"/>
          <w:b/>
          <w:sz w:val="20"/>
          <w:szCs w:val="20"/>
          <w:lang w:val="sr-Cyrl-RS" w:eastAsia="en-US"/>
        </w:rPr>
      </w:pPr>
    </w:p>
    <w:p w:rsidR="008800B2" w:rsidRPr="00895B3F" w:rsidRDefault="008800B2" w:rsidP="008800B2">
      <w:pPr>
        <w:spacing w:after="0" w:line="240" w:lineRule="auto"/>
        <w:ind w:right="-360"/>
        <w:jc w:val="both"/>
        <w:rPr>
          <w:rFonts w:eastAsia="Times New Roman" w:cstheme="minorHAnsi"/>
          <w:b/>
          <w:sz w:val="20"/>
          <w:szCs w:val="20"/>
          <w:lang w:val="sr-Cyrl-RS" w:eastAsia="en-US"/>
        </w:rPr>
      </w:pPr>
      <w:r w:rsidRPr="00895B3F">
        <w:rPr>
          <w:rFonts w:eastAsia="Times New Roman" w:cstheme="minorHAnsi"/>
          <w:b/>
          <w:sz w:val="20"/>
          <w:szCs w:val="20"/>
          <w:lang w:val="sr-Cyrl-BA" w:eastAsia="en-US"/>
        </w:rPr>
        <w:t xml:space="preserve">За радно мјесто означено под бројем </w:t>
      </w:r>
      <w:r w:rsidR="00103BFC">
        <w:rPr>
          <w:rFonts w:eastAsia="Times New Roman" w:cstheme="minorHAnsi"/>
          <w:b/>
          <w:sz w:val="20"/>
          <w:szCs w:val="20"/>
          <w:lang w:val="sr-Cyrl-RS" w:eastAsia="en-US"/>
        </w:rPr>
        <w:t>4</w:t>
      </w:r>
      <w:r w:rsidRPr="00895B3F">
        <w:rPr>
          <w:rFonts w:eastAsia="Times New Roman" w:cstheme="minorHAnsi"/>
          <w:b/>
          <w:sz w:val="20"/>
          <w:szCs w:val="20"/>
          <w:lang w:val="sr-Latn-CS" w:eastAsia="en-US"/>
        </w:rPr>
        <w:t>.</w:t>
      </w:r>
    </w:p>
    <w:p w:rsidR="008800B2" w:rsidRPr="00895B3F" w:rsidRDefault="008800B2" w:rsidP="008800B2">
      <w:pPr>
        <w:spacing w:after="0" w:line="240" w:lineRule="auto"/>
        <w:ind w:right="-360"/>
        <w:jc w:val="both"/>
        <w:rPr>
          <w:rFonts w:eastAsia="Times New Roman" w:cstheme="minorHAnsi"/>
          <w:b/>
          <w:sz w:val="20"/>
          <w:szCs w:val="20"/>
          <w:lang w:val="sr-Cyrl-RS" w:eastAsia="en-US"/>
        </w:rPr>
      </w:pPr>
      <w:r w:rsidRPr="00895B3F">
        <w:rPr>
          <w:rFonts w:eastAsia="Calibri" w:cstheme="minorHAnsi"/>
          <w:color w:val="000000" w:themeColor="text1"/>
          <w:sz w:val="20"/>
          <w:szCs w:val="20"/>
          <w:lang w:val="en-AU" w:eastAsia="en-US"/>
        </w:rPr>
        <w:t xml:space="preserve">IV </w:t>
      </w:r>
      <w:proofErr w:type="spellStart"/>
      <w:r w:rsidRPr="00895B3F">
        <w:rPr>
          <w:rFonts w:eastAsia="Calibri" w:cstheme="minorHAnsi"/>
          <w:color w:val="000000" w:themeColor="text1"/>
          <w:sz w:val="20"/>
          <w:szCs w:val="20"/>
          <w:lang w:val="en-AU" w:eastAsia="en-US"/>
        </w:rPr>
        <w:t>степен</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стручне</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спреме</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пољопривредна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школа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економска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школа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или</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гимназија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најмање</w:t>
      </w:r>
      <w:proofErr w:type="spellEnd"/>
      <w:r w:rsidRPr="00895B3F">
        <w:rPr>
          <w:rFonts w:eastAsia="Calibri" w:cstheme="minorHAnsi"/>
          <w:color w:val="000000" w:themeColor="text1"/>
          <w:sz w:val="20"/>
          <w:szCs w:val="20"/>
          <w:lang w:val="en-AU" w:eastAsia="en-US"/>
        </w:rPr>
        <w:t xml:space="preserve"> 6 (</w:t>
      </w:r>
      <w:proofErr w:type="spellStart"/>
      <w:r w:rsidRPr="00895B3F">
        <w:rPr>
          <w:rFonts w:eastAsia="Calibri" w:cstheme="minorHAnsi"/>
          <w:color w:val="000000" w:themeColor="text1"/>
          <w:sz w:val="20"/>
          <w:szCs w:val="20"/>
          <w:lang w:val="en-AU" w:eastAsia="en-US"/>
        </w:rPr>
        <w:t>шест</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мјесеци</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радног</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искуства</w:t>
      </w:r>
      <w:proofErr w:type="spellEnd"/>
      <w:r w:rsidRPr="00895B3F">
        <w:rPr>
          <w:rFonts w:eastAsia="Calibri" w:cstheme="minorHAnsi"/>
          <w:color w:val="000000" w:themeColor="text1"/>
          <w:sz w:val="20"/>
          <w:szCs w:val="20"/>
          <w:lang w:val="en-AU" w:eastAsia="en-US"/>
        </w:rPr>
        <w:t xml:space="preserve"> у </w:t>
      </w:r>
      <w:proofErr w:type="spellStart"/>
      <w:r w:rsidRPr="00895B3F">
        <w:rPr>
          <w:rFonts w:eastAsia="Calibri" w:cstheme="minorHAnsi"/>
          <w:color w:val="000000" w:themeColor="text1"/>
          <w:sz w:val="20"/>
          <w:szCs w:val="20"/>
          <w:lang w:val="en-AU" w:eastAsia="en-US"/>
        </w:rPr>
        <w:t>траженом</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степену</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образовања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познавање</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рада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на</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рачунару</w:t>
      </w:r>
      <w:proofErr w:type="spellEnd"/>
      <w:r w:rsidRPr="00895B3F">
        <w:rPr>
          <w:rFonts w:eastAsia="Calibri" w:cstheme="minorHAnsi"/>
          <w:color w:val="000000" w:themeColor="text1"/>
          <w:sz w:val="20"/>
          <w:szCs w:val="20"/>
          <w:lang w:val="en-AU" w:eastAsia="en-US"/>
        </w:rPr>
        <w:t xml:space="preserve"> и </w:t>
      </w:r>
      <w:proofErr w:type="spellStart"/>
      <w:r w:rsidRPr="00895B3F">
        <w:rPr>
          <w:rFonts w:eastAsia="Calibri" w:cstheme="minorHAnsi"/>
          <w:color w:val="000000" w:themeColor="text1"/>
          <w:sz w:val="20"/>
          <w:szCs w:val="20"/>
          <w:lang w:val="en-AU" w:eastAsia="en-US"/>
        </w:rPr>
        <w:t>положен</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возачки</w:t>
      </w:r>
      <w:proofErr w:type="spellEnd"/>
      <w:r w:rsidRPr="00895B3F">
        <w:rPr>
          <w:rFonts w:eastAsia="Calibri" w:cstheme="minorHAnsi"/>
          <w:color w:val="000000" w:themeColor="text1"/>
          <w:sz w:val="20"/>
          <w:szCs w:val="20"/>
          <w:lang w:val="en-AU" w:eastAsia="en-US"/>
        </w:rPr>
        <w:t xml:space="preserve"> </w:t>
      </w:r>
      <w:proofErr w:type="spellStart"/>
      <w:r w:rsidRPr="00895B3F">
        <w:rPr>
          <w:rFonts w:eastAsia="Calibri" w:cstheme="minorHAnsi"/>
          <w:color w:val="000000" w:themeColor="text1"/>
          <w:sz w:val="20"/>
          <w:szCs w:val="20"/>
          <w:lang w:val="en-AU" w:eastAsia="en-US"/>
        </w:rPr>
        <w:t>испит</w:t>
      </w:r>
      <w:proofErr w:type="spellEnd"/>
      <w:r w:rsidRPr="00895B3F">
        <w:rPr>
          <w:rFonts w:eastAsia="Calibri" w:cstheme="minorHAnsi"/>
          <w:color w:val="000000" w:themeColor="text1"/>
          <w:sz w:val="20"/>
          <w:szCs w:val="20"/>
          <w:lang w:val="en-AU" w:eastAsia="en-US"/>
        </w:rPr>
        <w:t xml:space="preserve"> ''Б'' </w:t>
      </w:r>
      <w:proofErr w:type="spellStart"/>
      <w:r w:rsidRPr="00895B3F">
        <w:rPr>
          <w:rFonts w:eastAsia="Calibri" w:cstheme="minorHAnsi"/>
          <w:color w:val="000000" w:themeColor="text1"/>
          <w:sz w:val="20"/>
          <w:szCs w:val="20"/>
          <w:lang w:val="en-AU" w:eastAsia="en-US"/>
        </w:rPr>
        <w:t>категорије</w:t>
      </w:r>
      <w:proofErr w:type="spellEnd"/>
    </w:p>
    <w:p w:rsidR="008800B2" w:rsidRPr="00895B3F" w:rsidRDefault="008800B2" w:rsidP="008800B2">
      <w:pPr>
        <w:spacing w:after="0" w:line="240" w:lineRule="auto"/>
        <w:ind w:right="-360"/>
        <w:jc w:val="both"/>
        <w:rPr>
          <w:rFonts w:eastAsia="Times New Roman" w:cstheme="minorHAnsi"/>
          <w:b/>
          <w:sz w:val="20"/>
          <w:szCs w:val="20"/>
          <w:lang w:val="sr-Cyrl-BA" w:eastAsia="en-US"/>
        </w:rPr>
      </w:pPr>
    </w:p>
    <w:p w:rsidR="008800B2" w:rsidRPr="00895B3F" w:rsidRDefault="008800B2" w:rsidP="008800B2">
      <w:pPr>
        <w:spacing w:after="0" w:line="240" w:lineRule="auto"/>
        <w:ind w:right="-360"/>
        <w:jc w:val="both"/>
        <w:rPr>
          <w:rFonts w:eastAsia="Times New Roman" w:cstheme="minorHAnsi"/>
          <w:b/>
          <w:sz w:val="20"/>
          <w:szCs w:val="20"/>
          <w:lang w:val="sr-Cyrl-RS" w:eastAsia="en-US"/>
        </w:rPr>
      </w:pPr>
      <w:r w:rsidRPr="00895B3F">
        <w:rPr>
          <w:rFonts w:eastAsia="Times New Roman" w:cstheme="minorHAnsi"/>
          <w:b/>
          <w:sz w:val="20"/>
          <w:szCs w:val="20"/>
          <w:lang w:val="sr-Cyrl-BA" w:eastAsia="en-US"/>
        </w:rPr>
        <w:t xml:space="preserve">За радно мјесто означено под бројем </w:t>
      </w:r>
      <w:r w:rsidR="00103BFC">
        <w:rPr>
          <w:rFonts w:eastAsia="Times New Roman" w:cstheme="minorHAnsi"/>
          <w:b/>
          <w:sz w:val="20"/>
          <w:szCs w:val="20"/>
          <w:lang w:val="sr-Cyrl-RS" w:eastAsia="en-US"/>
        </w:rPr>
        <w:t>5</w:t>
      </w:r>
      <w:r w:rsidRPr="00895B3F">
        <w:rPr>
          <w:rFonts w:eastAsia="Times New Roman" w:cstheme="minorHAnsi"/>
          <w:b/>
          <w:sz w:val="20"/>
          <w:szCs w:val="20"/>
          <w:lang w:val="sr-Latn-CS" w:eastAsia="en-US"/>
        </w:rPr>
        <w:t>.</w:t>
      </w:r>
    </w:p>
    <w:p w:rsidR="008800B2" w:rsidRPr="00895B3F" w:rsidRDefault="008800B2" w:rsidP="008800B2">
      <w:pPr>
        <w:spacing w:after="0" w:line="240" w:lineRule="auto"/>
        <w:ind w:right="-360"/>
        <w:jc w:val="both"/>
        <w:rPr>
          <w:rFonts w:eastAsia="Times New Roman" w:cstheme="minorHAnsi"/>
          <w:b/>
          <w:sz w:val="20"/>
          <w:szCs w:val="20"/>
          <w:lang w:val="sr-Cyrl-RS" w:eastAsia="en-US"/>
        </w:rPr>
      </w:pPr>
      <w:r w:rsidRPr="00895B3F">
        <w:rPr>
          <w:sz w:val="20"/>
          <w:szCs w:val="20"/>
          <w:lang w:val="hr-HR" w:eastAsia="en-GB"/>
        </w:rPr>
        <w:lastRenderedPageBreak/>
        <w:t>IV</w:t>
      </w:r>
      <w:r w:rsidRPr="00895B3F">
        <w:rPr>
          <w:sz w:val="20"/>
          <w:szCs w:val="20"/>
          <w:lang w:val="en-GB" w:eastAsia="en-GB"/>
        </w:rPr>
        <w:t xml:space="preserve"> </w:t>
      </w:r>
      <w:proofErr w:type="spellStart"/>
      <w:r w:rsidRPr="00895B3F">
        <w:rPr>
          <w:sz w:val="20"/>
          <w:szCs w:val="20"/>
          <w:lang w:val="en-GB" w:eastAsia="en-GB"/>
        </w:rPr>
        <w:t>степен</w:t>
      </w:r>
      <w:proofErr w:type="spellEnd"/>
      <w:r w:rsidRPr="00895B3F">
        <w:rPr>
          <w:sz w:val="20"/>
          <w:szCs w:val="20"/>
          <w:lang w:val="en-GB" w:eastAsia="en-GB"/>
        </w:rPr>
        <w:t xml:space="preserve"> </w:t>
      </w:r>
      <w:proofErr w:type="spellStart"/>
      <w:r w:rsidRPr="00895B3F">
        <w:rPr>
          <w:sz w:val="20"/>
          <w:szCs w:val="20"/>
          <w:lang w:val="en-GB" w:eastAsia="en-GB"/>
        </w:rPr>
        <w:t>стручне</w:t>
      </w:r>
      <w:proofErr w:type="spellEnd"/>
      <w:r w:rsidRPr="00895B3F">
        <w:rPr>
          <w:sz w:val="20"/>
          <w:szCs w:val="20"/>
          <w:lang w:val="en-GB" w:eastAsia="en-GB"/>
        </w:rPr>
        <w:t xml:space="preserve"> </w:t>
      </w:r>
      <w:proofErr w:type="spellStart"/>
      <w:r w:rsidRPr="00895B3F">
        <w:rPr>
          <w:sz w:val="20"/>
          <w:szCs w:val="20"/>
          <w:lang w:val="en-GB" w:eastAsia="en-GB"/>
        </w:rPr>
        <w:t>спреме</w:t>
      </w:r>
      <w:proofErr w:type="spellEnd"/>
      <w:r w:rsidRPr="00895B3F">
        <w:rPr>
          <w:sz w:val="20"/>
          <w:szCs w:val="20"/>
          <w:lang w:val="en-GB" w:eastAsia="en-GB"/>
        </w:rPr>
        <w:t xml:space="preserve">, </w:t>
      </w:r>
      <w:proofErr w:type="spellStart"/>
      <w:r w:rsidRPr="00895B3F">
        <w:rPr>
          <w:sz w:val="20"/>
          <w:szCs w:val="20"/>
          <w:lang w:val="en-GB" w:eastAsia="en-GB"/>
        </w:rPr>
        <w:t>средња</w:t>
      </w:r>
      <w:proofErr w:type="spellEnd"/>
      <w:r w:rsidRPr="00895B3F">
        <w:rPr>
          <w:sz w:val="20"/>
          <w:szCs w:val="20"/>
          <w:lang w:val="en-GB" w:eastAsia="en-GB"/>
        </w:rPr>
        <w:t xml:space="preserve"> </w:t>
      </w:r>
      <w:r w:rsidRPr="00895B3F">
        <w:rPr>
          <w:sz w:val="20"/>
          <w:szCs w:val="20"/>
          <w:lang w:val="sr-Cyrl-RS" w:eastAsia="en-GB"/>
        </w:rPr>
        <w:t>ветеринарска школа</w:t>
      </w:r>
      <w:r w:rsidRPr="00895B3F">
        <w:rPr>
          <w:sz w:val="20"/>
          <w:szCs w:val="20"/>
          <w:lang w:val="en-GB" w:eastAsia="en-GB"/>
        </w:rPr>
        <w:t>,</w:t>
      </w:r>
      <w:r w:rsidRPr="00895B3F">
        <w:rPr>
          <w:sz w:val="20"/>
          <w:szCs w:val="20"/>
          <w:lang w:val="sr-Cyrl-RS" w:eastAsia="en-GB"/>
        </w:rPr>
        <w:t xml:space="preserve"> </w:t>
      </w:r>
      <w:proofErr w:type="spellStart"/>
      <w:r w:rsidRPr="00895B3F">
        <w:rPr>
          <w:sz w:val="20"/>
          <w:szCs w:val="20"/>
          <w:lang w:val="en-GB" w:eastAsia="en-GB"/>
        </w:rPr>
        <w:t>најмање</w:t>
      </w:r>
      <w:proofErr w:type="spellEnd"/>
      <w:r w:rsidRPr="00895B3F">
        <w:rPr>
          <w:sz w:val="20"/>
          <w:szCs w:val="20"/>
          <w:lang w:val="bs-Cyrl-BA" w:eastAsia="en-GB"/>
        </w:rPr>
        <w:t xml:space="preserve"> шест (6) мјесеци</w:t>
      </w:r>
      <w:r w:rsidRPr="00895B3F">
        <w:rPr>
          <w:sz w:val="20"/>
          <w:szCs w:val="20"/>
          <w:lang w:val="en-GB" w:eastAsia="en-GB"/>
        </w:rPr>
        <w:t xml:space="preserve"> </w:t>
      </w:r>
      <w:proofErr w:type="spellStart"/>
      <w:r w:rsidRPr="00895B3F">
        <w:rPr>
          <w:sz w:val="20"/>
          <w:szCs w:val="20"/>
          <w:lang w:val="en-GB" w:eastAsia="en-GB"/>
        </w:rPr>
        <w:t>радног</w:t>
      </w:r>
      <w:proofErr w:type="spellEnd"/>
      <w:r w:rsidRPr="00895B3F">
        <w:rPr>
          <w:sz w:val="20"/>
          <w:szCs w:val="20"/>
          <w:lang w:val="en-GB" w:eastAsia="en-GB"/>
        </w:rPr>
        <w:t xml:space="preserve"> </w:t>
      </w:r>
      <w:proofErr w:type="spellStart"/>
      <w:r w:rsidRPr="00895B3F">
        <w:rPr>
          <w:sz w:val="20"/>
          <w:szCs w:val="20"/>
          <w:lang w:val="en-GB" w:eastAsia="en-GB"/>
        </w:rPr>
        <w:t>искуства</w:t>
      </w:r>
      <w:proofErr w:type="spellEnd"/>
      <w:r w:rsidRPr="00895B3F">
        <w:rPr>
          <w:sz w:val="20"/>
          <w:szCs w:val="20"/>
          <w:lang w:val="en-GB" w:eastAsia="en-GB"/>
        </w:rPr>
        <w:t xml:space="preserve"> у </w:t>
      </w:r>
      <w:proofErr w:type="spellStart"/>
      <w:r w:rsidRPr="00895B3F">
        <w:rPr>
          <w:sz w:val="20"/>
          <w:szCs w:val="20"/>
          <w:lang w:val="en-GB" w:eastAsia="en-GB"/>
        </w:rPr>
        <w:t>траженом</w:t>
      </w:r>
      <w:proofErr w:type="spellEnd"/>
      <w:r w:rsidRPr="00895B3F">
        <w:rPr>
          <w:sz w:val="20"/>
          <w:szCs w:val="20"/>
          <w:lang w:val="en-GB" w:eastAsia="en-GB"/>
        </w:rPr>
        <w:t xml:space="preserve"> </w:t>
      </w:r>
      <w:proofErr w:type="spellStart"/>
      <w:r w:rsidRPr="00895B3F">
        <w:rPr>
          <w:sz w:val="20"/>
          <w:szCs w:val="20"/>
          <w:lang w:val="en-GB" w:eastAsia="en-GB"/>
        </w:rPr>
        <w:t>степену</w:t>
      </w:r>
      <w:proofErr w:type="spellEnd"/>
      <w:r w:rsidRPr="00895B3F">
        <w:rPr>
          <w:sz w:val="20"/>
          <w:szCs w:val="20"/>
          <w:lang w:val="en-GB" w:eastAsia="en-GB"/>
        </w:rPr>
        <w:t xml:space="preserve"> </w:t>
      </w:r>
      <w:proofErr w:type="spellStart"/>
      <w:r w:rsidRPr="00895B3F">
        <w:rPr>
          <w:sz w:val="20"/>
          <w:szCs w:val="20"/>
          <w:lang w:val="en-GB" w:eastAsia="en-GB"/>
        </w:rPr>
        <w:t>образовања</w:t>
      </w:r>
      <w:proofErr w:type="spellEnd"/>
    </w:p>
    <w:p w:rsidR="00375FED" w:rsidRPr="00895B3F" w:rsidRDefault="00375FED" w:rsidP="00375FED">
      <w:pPr>
        <w:shd w:val="clear" w:color="auto" w:fill="FFFFFF"/>
        <w:spacing w:before="100" w:beforeAutospacing="1" w:after="100" w:afterAutospacing="1" w:line="240" w:lineRule="auto"/>
        <w:jc w:val="both"/>
        <w:rPr>
          <w:rFonts w:eastAsia="Times New Roman" w:cstheme="minorHAnsi"/>
          <w:color w:val="000000"/>
          <w:sz w:val="20"/>
          <w:szCs w:val="20"/>
        </w:rPr>
      </w:pPr>
      <w:r w:rsidRPr="00895B3F">
        <w:rPr>
          <w:rFonts w:eastAsia="Times New Roman" w:cstheme="minorHAnsi"/>
          <w:b/>
          <w:color w:val="000000"/>
          <w:sz w:val="20"/>
          <w:szCs w:val="20"/>
        </w:rPr>
        <w:t xml:space="preserve">IV </w:t>
      </w:r>
      <w:r w:rsidRPr="00895B3F">
        <w:rPr>
          <w:rFonts w:eastAsia="Times New Roman" w:cstheme="minorHAnsi"/>
          <w:color w:val="000000"/>
          <w:sz w:val="20"/>
          <w:szCs w:val="20"/>
        </w:rPr>
        <w:t>- Сви кандидати који испуњавају опште и посебне услове подлијежу јавном тестирању, које подразумијева разговор/интервју с члановима Конкурсне комисије. О времену и мјесту јавног тестирања сви кандидати биће обавије</w:t>
      </w:r>
      <w:r w:rsidRPr="00895B3F">
        <w:rPr>
          <w:rFonts w:eastAsia="Times New Roman" w:cstheme="minorHAnsi"/>
          <w:color w:val="000000"/>
          <w:sz w:val="20"/>
          <w:szCs w:val="20"/>
          <w:lang w:val="sr-Cyrl-BA"/>
        </w:rPr>
        <w:t>ш</w:t>
      </w:r>
      <w:r w:rsidRPr="00895B3F">
        <w:rPr>
          <w:rFonts w:eastAsia="Times New Roman" w:cstheme="minorHAnsi"/>
          <w:color w:val="000000"/>
          <w:sz w:val="20"/>
          <w:szCs w:val="20"/>
        </w:rPr>
        <w:t>тени писаним путем, а резултати јавне конкуренције биће објављени на огласној табли Министарства.</w:t>
      </w:r>
    </w:p>
    <w:p w:rsidR="004D2B52" w:rsidRPr="00895B3F" w:rsidRDefault="004D2B52" w:rsidP="004D2B52">
      <w:pPr>
        <w:shd w:val="clear" w:color="auto" w:fill="FFFFFF"/>
        <w:spacing w:before="100" w:beforeAutospacing="1" w:after="100" w:afterAutospacing="1" w:line="240" w:lineRule="auto"/>
        <w:jc w:val="both"/>
        <w:rPr>
          <w:rFonts w:eastAsia="Times New Roman" w:cstheme="minorHAnsi"/>
          <w:color w:val="000000"/>
          <w:sz w:val="20"/>
          <w:szCs w:val="20"/>
        </w:rPr>
      </w:pPr>
      <w:r w:rsidRPr="00895B3F">
        <w:rPr>
          <w:rFonts w:eastAsia="Times New Roman" w:cstheme="minorHAnsi"/>
          <w:color w:val="000000"/>
          <w:sz w:val="20"/>
          <w:szCs w:val="20"/>
        </w:rPr>
        <w:t>Пријава на конкурс доставља се на прописаном обрасцу за пријаву који је доступан на интернет страници www.</w:t>
      </w:r>
      <w:r w:rsidRPr="00895B3F">
        <w:rPr>
          <w:rFonts w:eastAsia="Times New Roman" w:cstheme="minorHAnsi"/>
          <w:color w:val="000000"/>
          <w:sz w:val="20"/>
          <w:szCs w:val="20"/>
          <w:lang w:val="sr-Cyrl-BA"/>
        </w:rPr>
        <w:t>vladars</w:t>
      </w:r>
      <w:r w:rsidRPr="00895B3F">
        <w:rPr>
          <w:rFonts w:eastAsia="Times New Roman" w:cstheme="minorHAnsi"/>
          <w:color w:val="000000"/>
          <w:sz w:val="20"/>
          <w:szCs w:val="20"/>
        </w:rPr>
        <w:t>.net, Министарство</w:t>
      </w:r>
      <w:r w:rsidRPr="00895B3F">
        <w:rPr>
          <w:rFonts w:eastAsia="Times New Roman" w:cstheme="minorHAnsi"/>
          <w:color w:val="000000"/>
          <w:sz w:val="20"/>
          <w:szCs w:val="20"/>
          <w:lang w:val="sr-Cyrl-BA"/>
        </w:rPr>
        <w:t xml:space="preserve"> пољопривреде,</w:t>
      </w:r>
      <w:r w:rsidR="005221E9" w:rsidRPr="00895B3F">
        <w:rPr>
          <w:rFonts w:eastAsia="Times New Roman" w:cstheme="minorHAnsi"/>
          <w:color w:val="000000"/>
          <w:sz w:val="20"/>
          <w:szCs w:val="20"/>
          <w:lang w:val="sr-Cyrl-BA"/>
        </w:rPr>
        <w:t xml:space="preserve"> </w:t>
      </w:r>
      <w:r w:rsidRPr="00895B3F">
        <w:rPr>
          <w:rFonts w:eastAsia="Times New Roman" w:cstheme="minorHAnsi"/>
          <w:color w:val="000000"/>
          <w:sz w:val="20"/>
          <w:szCs w:val="20"/>
          <w:lang w:val="sr-Cyrl-BA"/>
        </w:rPr>
        <w:t>шумарства и водопривреде</w:t>
      </w:r>
      <w:r w:rsidRPr="00895B3F">
        <w:rPr>
          <w:rFonts w:eastAsia="Times New Roman" w:cstheme="minorHAnsi"/>
          <w:color w:val="000000"/>
          <w:sz w:val="20"/>
          <w:szCs w:val="20"/>
        </w:rPr>
        <w:t>, на којој је такође објављен јавни к</w:t>
      </w:r>
      <w:r w:rsidR="00091DDE" w:rsidRPr="00895B3F">
        <w:rPr>
          <w:rFonts w:eastAsia="Times New Roman" w:cstheme="minorHAnsi"/>
          <w:color w:val="000000"/>
          <w:sz w:val="20"/>
          <w:szCs w:val="20"/>
        </w:rPr>
        <w:t>онкурс и описи послова наведен</w:t>
      </w:r>
      <w:r w:rsidR="00091DDE" w:rsidRPr="00895B3F">
        <w:rPr>
          <w:rFonts w:eastAsia="Times New Roman" w:cstheme="minorHAnsi"/>
          <w:color w:val="000000"/>
          <w:sz w:val="20"/>
          <w:szCs w:val="20"/>
          <w:lang w:val="sr-Cyrl-RS"/>
        </w:rPr>
        <w:t>ог</w:t>
      </w:r>
      <w:r w:rsidR="00091DDE" w:rsidRPr="00895B3F">
        <w:rPr>
          <w:rFonts w:eastAsia="Times New Roman" w:cstheme="minorHAnsi"/>
          <w:color w:val="000000"/>
          <w:sz w:val="20"/>
          <w:szCs w:val="20"/>
        </w:rPr>
        <w:t xml:space="preserve"> радн</w:t>
      </w:r>
      <w:r w:rsidR="00091DDE" w:rsidRPr="00895B3F">
        <w:rPr>
          <w:rFonts w:eastAsia="Times New Roman" w:cstheme="minorHAnsi"/>
          <w:color w:val="000000"/>
          <w:sz w:val="20"/>
          <w:szCs w:val="20"/>
          <w:lang w:val="sr-Cyrl-RS"/>
        </w:rPr>
        <w:t>ог</w:t>
      </w:r>
      <w:r w:rsidRPr="00895B3F">
        <w:rPr>
          <w:rFonts w:eastAsia="Times New Roman" w:cstheme="minorHAnsi"/>
          <w:color w:val="000000"/>
          <w:sz w:val="20"/>
          <w:szCs w:val="20"/>
        </w:rPr>
        <w:t xml:space="preserve"> мјеста, а може се добити и у Министарству </w:t>
      </w:r>
      <w:r w:rsidRPr="00895B3F">
        <w:rPr>
          <w:rFonts w:eastAsia="Times New Roman" w:cstheme="minorHAnsi"/>
          <w:color w:val="000000"/>
          <w:sz w:val="20"/>
          <w:szCs w:val="20"/>
          <w:lang w:val="sr-Cyrl-BA"/>
        </w:rPr>
        <w:t>пољопривреде,</w:t>
      </w:r>
      <w:r w:rsidRPr="00895B3F">
        <w:rPr>
          <w:rFonts w:eastAsia="Times New Roman" w:cstheme="minorHAnsi"/>
          <w:color w:val="000000"/>
          <w:sz w:val="20"/>
          <w:szCs w:val="20"/>
          <w:lang w:val="sr-Latn-CS"/>
        </w:rPr>
        <w:t xml:space="preserve"> </w:t>
      </w:r>
      <w:r w:rsidRPr="00895B3F">
        <w:rPr>
          <w:rFonts w:eastAsia="Times New Roman" w:cstheme="minorHAnsi"/>
          <w:color w:val="000000"/>
          <w:sz w:val="20"/>
          <w:szCs w:val="20"/>
          <w:lang w:val="sr-Cyrl-BA"/>
        </w:rPr>
        <w:t>шумарства и водопривреде</w:t>
      </w:r>
      <w:r w:rsidRPr="00895B3F">
        <w:rPr>
          <w:rFonts w:eastAsia="Times New Roman" w:cstheme="minorHAnsi"/>
          <w:color w:val="000000"/>
          <w:sz w:val="20"/>
          <w:szCs w:val="20"/>
        </w:rPr>
        <w:t xml:space="preserve"> (Административни центар Владе Р</w:t>
      </w:r>
      <w:r w:rsidR="00965E0B" w:rsidRPr="00895B3F">
        <w:rPr>
          <w:rFonts w:eastAsia="Times New Roman" w:cstheme="minorHAnsi"/>
          <w:color w:val="000000"/>
          <w:sz w:val="20"/>
          <w:szCs w:val="20"/>
          <w:lang w:val="sr-Cyrl-RS"/>
        </w:rPr>
        <w:t>епублике Српске</w:t>
      </w:r>
      <w:r w:rsidRPr="00895B3F">
        <w:rPr>
          <w:rFonts w:eastAsia="Times New Roman" w:cstheme="minorHAnsi"/>
          <w:color w:val="000000"/>
          <w:sz w:val="20"/>
          <w:szCs w:val="20"/>
        </w:rPr>
        <w:t xml:space="preserve">, ламела </w:t>
      </w:r>
      <w:r w:rsidRPr="00895B3F">
        <w:rPr>
          <w:rFonts w:eastAsia="Times New Roman" w:cstheme="minorHAnsi"/>
          <w:color w:val="000000"/>
          <w:sz w:val="20"/>
          <w:szCs w:val="20"/>
          <w:lang w:val="sr-Cyrl-BA"/>
        </w:rPr>
        <w:t>Б</w:t>
      </w:r>
      <w:r w:rsidRPr="00895B3F">
        <w:rPr>
          <w:rFonts w:eastAsia="Times New Roman" w:cstheme="minorHAnsi"/>
          <w:color w:val="000000"/>
          <w:sz w:val="20"/>
          <w:szCs w:val="20"/>
        </w:rPr>
        <w:t xml:space="preserve">, </w:t>
      </w:r>
      <w:r w:rsidRPr="00895B3F">
        <w:rPr>
          <w:rFonts w:eastAsia="Times New Roman" w:cstheme="minorHAnsi"/>
          <w:color w:val="000000"/>
          <w:sz w:val="20"/>
          <w:szCs w:val="20"/>
          <w:lang w:val="sr-Cyrl-BA"/>
        </w:rPr>
        <w:t>7</w:t>
      </w:r>
      <w:r w:rsidRPr="00895B3F">
        <w:rPr>
          <w:rFonts w:eastAsia="Times New Roman" w:cstheme="minorHAnsi"/>
          <w:color w:val="000000"/>
          <w:sz w:val="20"/>
          <w:szCs w:val="20"/>
        </w:rPr>
        <w:t xml:space="preserve"> спрат, канц. бр. </w:t>
      </w:r>
      <w:r w:rsidRPr="00895B3F">
        <w:rPr>
          <w:rFonts w:eastAsia="Times New Roman" w:cstheme="minorHAnsi"/>
          <w:color w:val="000000"/>
          <w:sz w:val="20"/>
          <w:szCs w:val="20"/>
          <w:lang w:val="sr-Cyrl-BA"/>
        </w:rPr>
        <w:t>30 Б</w:t>
      </w:r>
      <w:r w:rsidRPr="00895B3F">
        <w:rPr>
          <w:rFonts w:eastAsia="Times New Roman" w:cstheme="minorHAnsi"/>
          <w:color w:val="000000"/>
          <w:sz w:val="20"/>
          <w:szCs w:val="20"/>
        </w:rPr>
        <w:t>).</w:t>
      </w:r>
    </w:p>
    <w:p w:rsidR="00573147" w:rsidRPr="00895B3F" w:rsidRDefault="00573147" w:rsidP="00573147">
      <w:pPr>
        <w:shd w:val="clear" w:color="auto" w:fill="FFFFFF"/>
        <w:spacing w:before="100" w:beforeAutospacing="1" w:after="100" w:afterAutospacing="1" w:line="240" w:lineRule="auto"/>
        <w:jc w:val="both"/>
        <w:rPr>
          <w:rFonts w:eastAsia="Times New Roman" w:cstheme="minorHAnsi"/>
          <w:color w:val="000000"/>
          <w:sz w:val="20"/>
          <w:szCs w:val="20"/>
        </w:rPr>
      </w:pPr>
      <w:r w:rsidRPr="00895B3F">
        <w:rPr>
          <w:rFonts w:eastAsia="Times New Roman" w:cstheme="minorHAnsi"/>
          <w:color w:val="000000"/>
          <w:sz w:val="20"/>
          <w:szCs w:val="20"/>
        </w:rPr>
        <w:t>На прописаном обрасцу пријаве на јавни конкурс кандидати су обавезни навести тачне податке о радном мјесту и објављеном конкурсу, личне податке, податке о образовању, радном искуству, додатним способностима (знање страних језика и служење рачунаром) као и посебне изјаве, а тачност ових података кандидат потврђује својим потписом.</w:t>
      </w:r>
    </w:p>
    <w:p w:rsidR="004D2B52" w:rsidRPr="00895B3F" w:rsidRDefault="004D2B52" w:rsidP="004D2B52">
      <w:pPr>
        <w:shd w:val="clear" w:color="auto" w:fill="FFFFFF"/>
        <w:spacing w:before="100" w:beforeAutospacing="1" w:after="100" w:afterAutospacing="1" w:line="240" w:lineRule="auto"/>
        <w:jc w:val="both"/>
        <w:rPr>
          <w:rFonts w:eastAsia="Times New Roman" w:cstheme="minorHAnsi"/>
          <w:color w:val="000000"/>
          <w:sz w:val="20"/>
          <w:szCs w:val="20"/>
        </w:rPr>
      </w:pPr>
      <w:r w:rsidRPr="00895B3F">
        <w:rPr>
          <w:rFonts w:eastAsia="Times New Roman" w:cstheme="minorHAnsi"/>
          <w:color w:val="000000"/>
          <w:sz w:val="20"/>
          <w:szCs w:val="20"/>
        </w:rPr>
        <w:t>Напомињемо да намје</w:t>
      </w:r>
      <w:r w:rsidRPr="00895B3F">
        <w:rPr>
          <w:rFonts w:eastAsia="Times New Roman" w:cstheme="minorHAnsi"/>
          <w:color w:val="000000"/>
          <w:sz w:val="20"/>
          <w:szCs w:val="20"/>
          <w:lang w:val="sr-Cyrl-BA"/>
        </w:rPr>
        <w:t>ш</w:t>
      </w:r>
      <w:r w:rsidRPr="00895B3F">
        <w:rPr>
          <w:rFonts w:eastAsia="Times New Roman" w:cstheme="minorHAnsi"/>
          <w:color w:val="000000"/>
          <w:sz w:val="20"/>
          <w:szCs w:val="20"/>
        </w:rPr>
        <w:t>тенику, a у складу с чланом 113</w:t>
      </w:r>
      <w:r w:rsidRPr="00895B3F">
        <w:rPr>
          <w:rFonts w:eastAsia="Times New Roman" w:cstheme="minorHAnsi"/>
          <w:color w:val="000000"/>
          <w:sz w:val="20"/>
          <w:szCs w:val="20"/>
          <w:lang w:val="sr-Cyrl-RS"/>
        </w:rPr>
        <w:t>.</w:t>
      </w:r>
      <w:r w:rsidRPr="00895B3F">
        <w:rPr>
          <w:rFonts w:eastAsia="Times New Roman" w:cstheme="minorHAnsi"/>
          <w:color w:val="000000"/>
          <w:sz w:val="20"/>
          <w:szCs w:val="20"/>
        </w:rPr>
        <w:t xml:space="preserve"> и чланом 86</w:t>
      </w:r>
      <w:r w:rsidRPr="00895B3F">
        <w:rPr>
          <w:rFonts w:eastAsia="Times New Roman" w:cstheme="minorHAnsi"/>
          <w:color w:val="000000"/>
          <w:sz w:val="20"/>
          <w:szCs w:val="20"/>
          <w:lang w:val="sr-Cyrl-RS"/>
        </w:rPr>
        <w:t>.</w:t>
      </w:r>
      <w:r w:rsidRPr="00895B3F">
        <w:rPr>
          <w:rFonts w:eastAsia="Times New Roman" w:cstheme="minorHAnsi"/>
          <w:color w:val="000000"/>
          <w:sz w:val="20"/>
          <w:szCs w:val="20"/>
        </w:rPr>
        <w:t xml:space="preserve"> став 1 тачка к) Закона о државним службеницима, престаје радни однос поред осталог и у случају да приликом заснивања радног односа прећути или да нетачне податке који су од значаја за заснивање радног односа.</w:t>
      </w:r>
    </w:p>
    <w:p w:rsidR="004D2B52" w:rsidRPr="00895B3F" w:rsidRDefault="004D2B52" w:rsidP="004D2B52">
      <w:pPr>
        <w:shd w:val="clear" w:color="auto" w:fill="FFFFFF"/>
        <w:spacing w:before="100" w:beforeAutospacing="1" w:after="100" w:afterAutospacing="1" w:line="240" w:lineRule="auto"/>
        <w:jc w:val="both"/>
        <w:rPr>
          <w:rFonts w:eastAsia="Times New Roman" w:cstheme="minorHAnsi"/>
          <w:b/>
          <w:bCs/>
          <w:color w:val="000000"/>
          <w:sz w:val="20"/>
          <w:szCs w:val="20"/>
        </w:rPr>
      </w:pPr>
      <w:r w:rsidRPr="00895B3F">
        <w:rPr>
          <w:rFonts w:eastAsia="Times New Roman" w:cstheme="minorHAnsi"/>
          <w:b/>
          <w:bCs/>
          <w:color w:val="000000"/>
          <w:sz w:val="20"/>
          <w:szCs w:val="20"/>
        </w:rPr>
        <w:t>Уз пријаву на јавни конкурс кандидати су обавезни доставити доказе о испуњавању општих и посебних услова и то</w:t>
      </w:r>
      <w:r w:rsidR="00862319" w:rsidRPr="00895B3F">
        <w:rPr>
          <w:rFonts w:eastAsia="Times New Roman" w:cstheme="minorHAnsi"/>
          <w:b/>
          <w:bCs/>
          <w:color w:val="000000"/>
          <w:sz w:val="20"/>
          <w:szCs w:val="20"/>
          <w:lang w:val="sr-Cyrl-RS"/>
        </w:rPr>
        <w:t xml:space="preserve">  фото-</w:t>
      </w:r>
      <w:r w:rsidR="00294B31" w:rsidRPr="00895B3F">
        <w:rPr>
          <w:rFonts w:eastAsia="Times New Roman" w:cstheme="minorHAnsi"/>
          <w:b/>
          <w:bCs/>
          <w:color w:val="000000"/>
          <w:sz w:val="20"/>
          <w:szCs w:val="20"/>
          <w:lang w:val="sr-Cyrl-RS"/>
        </w:rPr>
        <w:t>копије сљедећих докумената</w:t>
      </w:r>
      <w:r w:rsidRPr="00895B3F">
        <w:rPr>
          <w:rFonts w:eastAsia="Times New Roman" w:cstheme="minorHAnsi"/>
          <w:b/>
          <w:bCs/>
          <w:color w:val="000000"/>
          <w:sz w:val="20"/>
          <w:szCs w:val="20"/>
        </w:rPr>
        <w:t>:</w:t>
      </w:r>
    </w:p>
    <w:p w:rsidR="004D2B52" w:rsidRPr="00895B3F"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lang w:val="sr-Cyrl-RS"/>
        </w:rPr>
        <w:t>личну карту или пасош</w:t>
      </w:r>
      <w:r w:rsidRPr="00895B3F">
        <w:rPr>
          <w:rFonts w:eastAsia="Times New Roman" w:cstheme="minorHAnsi"/>
          <w:color w:val="000000"/>
          <w:sz w:val="20"/>
          <w:szCs w:val="20"/>
        </w:rPr>
        <w:t>,</w:t>
      </w:r>
    </w:p>
    <w:p w:rsidR="006720C9" w:rsidRPr="00895B3F" w:rsidRDefault="006720C9"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lang w:val="sr-Cyrl-RS"/>
        </w:rPr>
        <w:t>возачку дозволу „Б“ категорије</w:t>
      </w:r>
      <w:r w:rsidR="000E35D5">
        <w:rPr>
          <w:rFonts w:eastAsia="Times New Roman" w:cstheme="minorHAnsi"/>
          <w:color w:val="000000"/>
          <w:sz w:val="20"/>
          <w:szCs w:val="20"/>
        </w:rPr>
        <w:t xml:space="preserve"> за раднo мјестo означенo</w:t>
      </w:r>
      <w:r w:rsidR="00811CF6" w:rsidRPr="00895B3F">
        <w:rPr>
          <w:rFonts w:eastAsia="Times New Roman" w:cstheme="minorHAnsi"/>
          <w:color w:val="000000"/>
          <w:sz w:val="20"/>
          <w:szCs w:val="20"/>
        </w:rPr>
        <w:t xml:space="preserve"> под бр. III-</w:t>
      </w:r>
      <w:r w:rsidR="0002311A">
        <w:rPr>
          <w:rFonts w:eastAsia="Times New Roman" w:cstheme="minorHAnsi"/>
          <w:color w:val="000000"/>
          <w:sz w:val="20"/>
          <w:szCs w:val="20"/>
        </w:rPr>
        <w:t>4</w:t>
      </w:r>
      <w:r w:rsidR="00811CF6" w:rsidRPr="00895B3F">
        <w:rPr>
          <w:rFonts w:eastAsia="Times New Roman" w:cstheme="minorHAnsi"/>
          <w:color w:val="000000"/>
          <w:sz w:val="20"/>
          <w:szCs w:val="20"/>
          <w:lang w:val="sr-Cyrl-BA"/>
        </w:rPr>
        <w:t>.</w:t>
      </w:r>
    </w:p>
    <w:p w:rsidR="004D2B52" w:rsidRPr="00895B3F"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rPr>
        <w:t>увјерерње о држављанству,</w:t>
      </w:r>
    </w:p>
    <w:p w:rsidR="004D2B52" w:rsidRPr="00895B3F"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rPr>
        <w:t>извод из матичне књиге рођених,</w:t>
      </w:r>
    </w:p>
    <w:p w:rsidR="004D2B52" w:rsidRPr="00895B3F" w:rsidRDefault="004D2B52" w:rsidP="007E2559">
      <w:pPr>
        <w:numPr>
          <w:ilvl w:val="0"/>
          <w:numId w:val="2"/>
        </w:numPr>
        <w:shd w:val="clear" w:color="auto" w:fill="FFFFFF"/>
        <w:spacing w:before="100" w:beforeAutospacing="1" w:after="100" w:afterAutospacing="1" w:line="240" w:lineRule="auto"/>
        <w:ind w:hanging="153"/>
        <w:jc w:val="both"/>
        <w:rPr>
          <w:rFonts w:eastAsia="Times New Roman" w:cstheme="minorHAnsi"/>
          <w:color w:val="000000"/>
          <w:sz w:val="20"/>
          <w:szCs w:val="20"/>
        </w:rPr>
      </w:pPr>
      <w:r w:rsidRPr="00895B3F">
        <w:rPr>
          <w:rFonts w:eastAsia="Times New Roman" w:cstheme="minorHAnsi"/>
          <w:color w:val="000000"/>
          <w:sz w:val="20"/>
          <w:szCs w:val="20"/>
        </w:rPr>
        <w:t>диплому о завр</w:t>
      </w:r>
      <w:r w:rsidRPr="00895B3F">
        <w:rPr>
          <w:rFonts w:eastAsia="Times New Roman" w:cstheme="minorHAnsi"/>
          <w:color w:val="000000"/>
          <w:sz w:val="20"/>
          <w:szCs w:val="20"/>
          <w:lang w:val="sr-Cyrl-BA"/>
        </w:rPr>
        <w:t>ш</w:t>
      </w:r>
      <w:r w:rsidRPr="00895B3F">
        <w:rPr>
          <w:rFonts w:eastAsia="Times New Roman" w:cstheme="minorHAnsi"/>
          <w:color w:val="000000"/>
          <w:sz w:val="20"/>
          <w:szCs w:val="20"/>
        </w:rPr>
        <w:t xml:space="preserve">еној </w:t>
      </w:r>
      <w:r w:rsidRPr="00895B3F">
        <w:rPr>
          <w:rFonts w:eastAsia="Times New Roman" w:cstheme="minorHAnsi"/>
          <w:color w:val="000000"/>
          <w:sz w:val="20"/>
          <w:szCs w:val="20"/>
          <w:lang w:val="sr-Cyrl-BA"/>
        </w:rPr>
        <w:t>ш</w:t>
      </w:r>
      <w:r w:rsidRPr="00895B3F">
        <w:rPr>
          <w:rFonts w:eastAsia="Times New Roman" w:cstheme="minorHAnsi"/>
          <w:color w:val="000000"/>
          <w:sz w:val="20"/>
          <w:szCs w:val="20"/>
        </w:rPr>
        <w:t>колској спреми (признате дипломе уколико су стечене ван</w:t>
      </w:r>
      <w:r w:rsidR="008E7769" w:rsidRPr="00895B3F">
        <w:rPr>
          <w:rFonts w:eastAsia="Times New Roman" w:cstheme="minorHAnsi"/>
          <w:color w:val="000000"/>
          <w:sz w:val="20"/>
          <w:szCs w:val="20"/>
          <w:lang w:val="sr-Latn-CS"/>
        </w:rPr>
        <w:t xml:space="preserve"> </w:t>
      </w:r>
      <w:r w:rsidRPr="00895B3F">
        <w:rPr>
          <w:rFonts w:eastAsia="Times New Roman" w:cstheme="minorHAnsi"/>
          <w:color w:val="000000"/>
          <w:sz w:val="20"/>
          <w:szCs w:val="20"/>
        </w:rPr>
        <w:t xml:space="preserve">Републике Српске и Босне и Херцеговине у складу са Законом о </w:t>
      </w:r>
      <w:r w:rsidR="000B2BAA" w:rsidRPr="00895B3F">
        <w:rPr>
          <w:rFonts w:eastAsia="Times New Roman" w:cstheme="minorHAnsi"/>
          <w:color w:val="000000"/>
          <w:sz w:val="20"/>
          <w:szCs w:val="20"/>
          <w:lang w:val="sr-Cyrl-RS"/>
        </w:rPr>
        <w:t>средњем образовању и васпитању (</w:t>
      </w:r>
      <w:r w:rsidRPr="00895B3F">
        <w:rPr>
          <w:rFonts w:eastAsia="Times New Roman" w:cstheme="minorHAnsi"/>
          <w:color w:val="000000"/>
          <w:sz w:val="20"/>
          <w:szCs w:val="20"/>
        </w:rPr>
        <w:t xml:space="preserve"> "Службени гласник Републике Српске", брoj </w:t>
      </w:r>
      <w:r w:rsidR="000B2BAA" w:rsidRPr="00895B3F">
        <w:rPr>
          <w:sz w:val="20"/>
          <w:szCs w:val="20"/>
          <w:lang w:val="sr-Cyrl-RS"/>
        </w:rPr>
        <w:t>41</w:t>
      </w:r>
      <w:r w:rsidRPr="00895B3F">
        <w:rPr>
          <w:sz w:val="20"/>
          <w:szCs w:val="20"/>
          <w:lang w:val="sr-Cyrl-BA"/>
        </w:rPr>
        <w:t>/</w:t>
      </w:r>
      <w:r w:rsidR="000B2BAA" w:rsidRPr="00895B3F">
        <w:rPr>
          <w:sz w:val="20"/>
          <w:szCs w:val="20"/>
          <w:lang w:val="sr-Cyrl-BA"/>
        </w:rPr>
        <w:t>18</w:t>
      </w:r>
      <w:r w:rsidRPr="00895B3F">
        <w:rPr>
          <w:rFonts w:eastAsia="Times New Roman" w:cstheme="minorHAnsi"/>
          <w:color w:val="000000"/>
          <w:sz w:val="20"/>
          <w:szCs w:val="20"/>
        </w:rPr>
        <w:t>),</w:t>
      </w:r>
    </w:p>
    <w:p w:rsidR="004D2B52" w:rsidRPr="00895B3F"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rPr>
        <w:t>увјерење или потврду о радном искуству у траженом степену образовања и</w:t>
      </w:r>
    </w:p>
    <w:p w:rsidR="004D2B52" w:rsidRPr="00895B3F"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sz w:val="20"/>
          <w:szCs w:val="20"/>
        </w:rPr>
      </w:pPr>
      <w:r w:rsidRPr="00895B3F">
        <w:rPr>
          <w:rFonts w:eastAsia="Times New Roman" w:cstheme="minorHAnsi"/>
          <w:color w:val="000000"/>
          <w:sz w:val="20"/>
          <w:szCs w:val="20"/>
        </w:rPr>
        <w:t>доказ о познавању рада на рачунару</w:t>
      </w:r>
      <w:r w:rsidR="00711666" w:rsidRPr="00895B3F">
        <w:rPr>
          <w:rFonts w:eastAsia="Times New Roman" w:cstheme="minorHAnsi"/>
          <w:color w:val="000000"/>
          <w:sz w:val="20"/>
          <w:szCs w:val="20"/>
        </w:rPr>
        <w:t xml:space="preserve"> </w:t>
      </w:r>
      <w:r w:rsidR="00333AA3" w:rsidRPr="00895B3F">
        <w:rPr>
          <w:rFonts w:eastAsia="Times New Roman" w:cstheme="minorHAnsi"/>
          <w:color w:val="000000"/>
          <w:sz w:val="20"/>
          <w:szCs w:val="20"/>
          <w:lang w:val="sr-Cyrl-RS"/>
        </w:rPr>
        <w:t>осим за радно мјесто</w:t>
      </w:r>
      <w:r w:rsidR="00333AA3" w:rsidRPr="00895B3F">
        <w:rPr>
          <w:rFonts w:eastAsia="Times New Roman" w:cstheme="minorHAnsi"/>
          <w:color w:val="000000"/>
          <w:sz w:val="20"/>
          <w:szCs w:val="20"/>
        </w:rPr>
        <w:t xml:space="preserve"> III-</w:t>
      </w:r>
      <w:r w:rsidR="0002311A">
        <w:rPr>
          <w:rFonts w:eastAsia="Times New Roman" w:cstheme="minorHAnsi"/>
          <w:color w:val="000000"/>
          <w:sz w:val="20"/>
          <w:szCs w:val="20"/>
          <w:lang w:val="sr-Latn-CS"/>
        </w:rPr>
        <w:t>5</w:t>
      </w:r>
      <w:r w:rsidR="00D20621">
        <w:rPr>
          <w:rFonts w:eastAsia="Times New Roman" w:cstheme="minorHAnsi"/>
          <w:color w:val="000000"/>
          <w:sz w:val="20"/>
          <w:szCs w:val="20"/>
          <w:lang w:val="sr-Cyrl-RS"/>
        </w:rPr>
        <w:t>.</w:t>
      </w:r>
    </w:p>
    <w:p w:rsidR="004D2B52" w:rsidRPr="00895B3F" w:rsidRDefault="004D2B52" w:rsidP="004D2B52">
      <w:pPr>
        <w:pStyle w:val="NoSpacing"/>
        <w:rPr>
          <w:rFonts w:eastAsia="Times New Roman"/>
          <w:sz w:val="20"/>
          <w:szCs w:val="20"/>
          <w:lang w:val="sr-Cyrl-RS"/>
        </w:rPr>
      </w:pPr>
      <w:r w:rsidRPr="00895B3F">
        <w:rPr>
          <w:rFonts w:eastAsia="Times New Roman"/>
          <w:sz w:val="20"/>
          <w:szCs w:val="20"/>
        </w:rPr>
        <w:t>Увјерење о општој здравственој способности изабрани кандидат доставља након спроведеног јавног конкурса.</w:t>
      </w:r>
    </w:p>
    <w:p w:rsidR="004D2B52" w:rsidRPr="00895B3F" w:rsidRDefault="004D2B52" w:rsidP="004D2B52">
      <w:pPr>
        <w:pStyle w:val="NoSpacing"/>
        <w:jc w:val="both"/>
        <w:rPr>
          <w:rFonts w:eastAsia="Times New Roman"/>
          <w:sz w:val="20"/>
          <w:szCs w:val="20"/>
        </w:rPr>
      </w:pPr>
      <w:r w:rsidRPr="00895B3F">
        <w:rPr>
          <w:rFonts w:eastAsia="Times New Roman"/>
          <w:sz w:val="20"/>
          <w:szCs w:val="20"/>
        </w:rPr>
        <w:t>Јавни конкурс остаје отворен 15 дана од дана објављивања конкурса у дневном листу "</w:t>
      </w:r>
      <w:r w:rsidR="00581D63" w:rsidRPr="00895B3F">
        <w:rPr>
          <w:rFonts w:eastAsia="Times New Roman"/>
          <w:sz w:val="20"/>
          <w:szCs w:val="20"/>
          <w:lang w:val="sr-Cyrl-RS"/>
        </w:rPr>
        <w:t>Глас Српске</w:t>
      </w:r>
      <w:r w:rsidRPr="00895B3F">
        <w:rPr>
          <w:rFonts w:eastAsia="Times New Roman"/>
          <w:sz w:val="20"/>
          <w:szCs w:val="20"/>
        </w:rPr>
        <w:t>".</w:t>
      </w:r>
    </w:p>
    <w:p w:rsidR="004D2B52" w:rsidRPr="00895B3F" w:rsidRDefault="004D2B52" w:rsidP="004D2B52">
      <w:pPr>
        <w:pStyle w:val="NoSpacing"/>
        <w:jc w:val="both"/>
        <w:rPr>
          <w:rFonts w:eastAsia="Times New Roman"/>
          <w:sz w:val="20"/>
          <w:szCs w:val="20"/>
          <w:lang w:val="sr-Cyrl-BA"/>
        </w:rPr>
      </w:pPr>
      <w:r w:rsidRPr="00895B3F">
        <w:rPr>
          <w:rFonts w:eastAsia="Times New Roman"/>
          <w:sz w:val="20"/>
          <w:szCs w:val="20"/>
        </w:rPr>
        <w:t>Непотпуне, неблаговремене или неразумљиве пријаве као и пријаве кандидата који не испуњавају оп</w:t>
      </w:r>
      <w:r w:rsidRPr="00895B3F">
        <w:rPr>
          <w:rFonts w:eastAsia="Times New Roman"/>
          <w:sz w:val="20"/>
          <w:szCs w:val="20"/>
          <w:lang w:val="sr-Cyrl-BA"/>
        </w:rPr>
        <w:t>ш</w:t>
      </w:r>
      <w:r w:rsidRPr="00895B3F">
        <w:rPr>
          <w:rFonts w:eastAsia="Times New Roman"/>
          <w:sz w:val="20"/>
          <w:szCs w:val="20"/>
        </w:rPr>
        <w:t>те и посебне услове из јавног конкурса, неће бити разматране</w:t>
      </w:r>
      <w:r w:rsidRPr="00895B3F">
        <w:rPr>
          <w:rFonts w:eastAsia="Times New Roman"/>
          <w:sz w:val="20"/>
          <w:szCs w:val="20"/>
          <w:lang w:val="sr-Cyrl-BA"/>
        </w:rPr>
        <w:t>.</w:t>
      </w:r>
    </w:p>
    <w:p w:rsidR="004D2B52" w:rsidRPr="00895B3F" w:rsidRDefault="004D2B52" w:rsidP="004D2B52">
      <w:pPr>
        <w:pStyle w:val="NoSpacing"/>
        <w:rPr>
          <w:rFonts w:eastAsia="Times New Roman"/>
          <w:sz w:val="20"/>
          <w:szCs w:val="20"/>
          <w:lang w:val="sr-Cyrl-BA"/>
        </w:rPr>
      </w:pPr>
    </w:p>
    <w:p w:rsidR="004D2B52" w:rsidRPr="00895B3F" w:rsidRDefault="004D2B52" w:rsidP="004D2B52">
      <w:pPr>
        <w:pStyle w:val="NormalWeb"/>
        <w:jc w:val="both"/>
        <w:rPr>
          <w:rFonts w:asciiTheme="minorHAnsi" w:hAnsiTheme="minorHAnsi" w:cs="Arial"/>
          <w:color w:val="000000" w:themeColor="text1"/>
          <w:sz w:val="20"/>
          <w:szCs w:val="20"/>
        </w:rPr>
      </w:pPr>
      <w:r w:rsidRPr="00895B3F">
        <w:rPr>
          <w:rFonts w:asciiTheme="minorHAnsi" w:hAnsiTheme="minorHAnsi" w:cs="Arial"/>
          <w:color w:val="000000" w:themeColor="text1"/>
          <w:sz w:val="20"/>
          <w:szCs w:val="20"/>
        </w:rPr>
        <w:t>Изaбрaни кaндидaт дужaн je дa у рoку oд сeдaм дaнa oд дaнa oбjaвљивaњa рeзултaтa jaвнe кoнкурeнциje нa oглaснoj тaбли oргaнa дoстaви Кoмисиjи oргинaлe или oвjeрeнe фoтoкoпиje сљeдeћeх дoкумeнaтa: увjeрeњa o држaвљaнству Рeпубликe Српскe или Бoснa и Хeрцeгoвинe,</w:t>
      </w:r>
      <w:r w:rsidRPr="00895B3F">
        <w:rPr>
          <w:rFonts w:asciiTheme="minorHAnsi" w:hAnsiTheme="minorHAnsi" w:cstheme="minorHAnsi"/>
          <w:color w:val="000000"/>
          <w:sz w:val="20"/>
          <w:szCs w:val="20"/>
        </w:rPr>
        <w:t xml:space="preserve"> извод из матичне књиге рођених</w:t>
      </w:r>
      <w:r w:rsidRPr="00895B3F">
        <w:rPr>
          <w:rFonts w:asciiTheme="minorHAnsi" w:hAnsiTheme="minorHAnsi" w:cstheme="minorHAnsi"/>
          <w:color w:val="000000"/>
          <w:sz w:val="20"/>
          <w:szCs w:val="20"/>
          <w:lang w:val="sr-Cyrl-BA"/>
        </w:rPr>
        <w:t>,</w:t>
      </w:r>
      <w:r w:rsidRPr="00895B3F">
        <w:rPr>
          <w:rFonts w:asciiTheme="minorHAnsi" w:hAnsiTheme="minorHAnsi" w:cs="Arial"/>
          <w:color w:val="000000" w:themeColor="text1"/>
          <w:sz w:val="20"/>
          <w:szCs w:val="20"/>
        </w:rPr>
        <w:t xml:space="preserve"> увjeрeњ</w:t>
      </w:r>
      <w:r w:rsidRPr="00895B3F">
        <w:rPr>
          <w:rFonts w:asciiTheme="minorHAnsi" w:hAnsiTheme="minorHAnsi" w:cs="Arial"/>
          <w:color w:val="000000" w:themeColor="text1"/>
          <w:sz w:val="20"/>
          <w:szCs w:val="20"/>
          <w:lang w:val="sr-Cyrl-BA"/>
        </w:rPr>
        <w:t>е</w:t>
      </w:r>
      <w:r w:rsidRPr="00895B3F">
        <w:rPr>
          <w:rFonts w:asciiTheme="minorHAnsi" w:hAnsiTheme="minorHAnsi" w:cs="Arial"/>
          <w:color w:val="000000" w:themeColor="text1"/>
          <w:sz w:val="20"/>
          <w:szCs w:val="20"/>
        </w:rPr>
        <w:t xml:space="preserve"> o oпштoj здрaвствeнoj спoсoбнoсти, диплoм</w:t>
      </w:r>
      <w:r w:rsidRPr="00895B3F">
        <w:rPr>
          <w:rFonts w:asciiTheme="minorHAnsi" w:hAnsiTheme="minorHAnsi" w:cs="Arial"/>
          <w:color w:val="000000" w:themeColor="text1"/>
          <w:sz w:val="20"/>
          <w:szCs w:val="20"/>
          <w:lang w:val="sr-Cyrl-BA"/>
        </w:rPr>
        <w:t>у</w:t>
      </w:r>
      <w:r w:rsidRPr="00895B3F">
        <w:rPr>
          <w:rFonts w:asciiTheme="minorHAnsi" w:hAnsiTheme="minorHAnsi" w:cs="Arial"/>
          <w:color w:val="000000" w:themeColor="text1"/>
          <w:sz w:val="20"/>
          <w:szCs w:val="20"/>
        </w:rPr>
        <w:t xml:space="preserve"> o oдгoвaрajућoj стручнoj спрeми, пoтврд</w:t>
      </w:r>
      <w:r w:rsidRPr="00895B3F">
        <w:rPr>
          <w:rFonts w:asciiTheme="minorHAnsi" w:hAnsiTheme="minorHAnsi" w:cs="Arial"/>
          <w:color w:val="000000" w:themeColor="text1"/>
          <w:sz w:val="20"/>
          <w:szCs w:val="20"/>
          <w:lang w:val="sr-Cyrl-BA"/>
        </w:rPr>
        <w:t>у</w:t>
      </w:r>
      <w:r w:rsidRPr="00895B3F">
        <w:rPr>
          <w:rFonts w:asciiTheme="minorHAnsi" w:hAnsiTheme="minorHAnsi" w:cs="Arial"/>
          <w:color w:val="000000" w:themeColor="text1"/>
          <w:sz w:val="20"/>
          <w:szCs w:val="20"/>
        </w:rPr>
        <w:t xml:space="preserve"> o рaднoм искуству у трaжeнoм стeпeну oбрaзoвaњa, увjeрeњ</w:t>
      </w:r>
      <w:r w:rsidRPr="00895B3F">
        <w:rPr>
          <w:rFonts w:asciiTheme="minorHAnsi" w:hAnsiTheme="minorHAnsi" w:cs="Arial"/>
          <w:color w:val="000000" w:themeColor="text1"/>
          <w:sz w:val="20"/>
          <w:szCs w:val="20"/>
          <w:lang w:val="sr-Cyrl-BA"/>
        </w:rPr>
        <w:t>е</w:t>
      </w:r>
      <w:r w:rsidRPr="00895B3F">
        <w:rPr>
          <w:rFonts w:asciiTheme="minorHAnsi" w:hAnsiTheme="minorHAnsi" w:cs="Arial"/>
          <w:color w:val="000000" w:themeColor="text1"/>
          <w:sz w:val="20"/>
          <w:szCs w:val="20"/>
        </w:rPr>
        <w:t xml:space="preserve"> дa ниje oсуђивaн зa кривичнo дjeлo нa бeзуслoвну кaзну зaтвoрa oд нajмaњe шeст мjeсeци или кривичнo дjeлo кoje гa чини нeпoдoбним зa oбaвљaњe пoслoвa у рeпубличкoм oргaну упрaвe и дoкaз</w:t>
      </w:r>
      <w:r w:rsidRPr="00895B3F">
        <w:rPr>
          <w:rFonts w:asciiTheme="minorHAnsi" w:hAnsiTheme="minorHAnsi" w:cs="Arial"/>
          <w:color w:val="000000" w:themeColor="text1"/>
          <w:sz w:val="20"/>
          <w:szCs w:val="20"/>
          <w:lang w:val="sr-Cyrl-BA"/>
        </w:rPr>
        <w:t>е</w:t>
      </w:r>
      <w:r w:rsidRPr="00895B3F">
        <w:rPr>
          <w:rFonts w:asciiTheme="minorHAnsi" w:hAnsiTheme="minorHAnsi" w:cs="Arial"/>
          <w:color w:val="000000" w:themeColor="text1"/>
          <w:sz w:val="20"/>
          <w:szCs w:val="20"/>
        </w:rPr>
        <w:t xml:space="preserve"> o испуњeнoсти других услoвa нaвeдeних у jaвнoм кoнкурсу.</w:t>
      </w:r>
    </w:p>
    <w:p w:rsidR="004D2B52" w:rsidRPr="00895B3F" w:rsidRDefault="004D2B52" w:rsidP="004D2B52">
      <w:pPr>
        <w:pStyle w:val="NormalWeb"/>
        <w:jc w:val="both"/>
        <w:rPr>
          <w:rFonts w:asciiTheme="minorHAnsi" w:hAnsiTheme="minorHAnsi" w:cstheme="minorHAnsi"/>
          <w:color w:val="000000" w:themeColor="text1"/>
          <w:sz w:val="20"/>
          <w:szCs w:val="20"/>
          <w:lang w:val="sr-Cyrl-BA"/>
        </w:rPr>
      </w:pPr>
      <w:r w:rsidRPr="00895B3F">
        <w:rPr>
          <w:rFonts w:asciiTheme="minorHAnsi" w:hAnsiTheme="minorHAnsi" w:cs="Arial"/>
          <w:color w:val="000000" w:themeColor="text1"/>
          <w:sz w:val="20"/>
          <w:szCs w:val="20"/>
        </w:rPr>
        <w:t>Aкo изaбрaни кaндидaт нaвeдeнe дoкaзe нe дoстaви у прoписaнoм рoку или aкo нa oснoву дoстaвљeних дoкaзa Кoмисиja утврди дa кaндидaт нe испуњaвa oпштe или пoсeбнe услoвe, пoзвaћe сљeдeћeг кaндидaтa пo брojу oсвojeних бoдoвa сa листe успjeшних кaндидaтa дa дoстaви нaвeдeнe дoкaзe.</w:t>
      </w:r>
    </w:p>
    <w:p w:rsidR="00573147" w:rsidRPr="00895B3F" w:rsidRDefault="004D2B52" w:rsidP="004D2B52">
      <w:pPr>
        <w:shd w:val="clear" w:color="auto" w:fill="FFFFFF"/>
        <w:spacing w:before="100" w:beforeAutospacing="1" w:after="100" w:afterAutospacing="1" w:line="240" w:lineRule="auto"/>
        <w:jc w:val="both"/>
        <w:rPr>
          <w:rFonts w:eastAsia="Times New Roman" w:cstheme="minorHAnsi"/>
          <w:color w:val="000000"/>
          <w:sz w:val="20"/>
          <w:szCs w:val="20"/>
          <w:lang w:val="sr-Cyrl-RS"/>
        </w:rPr>
      </w:pPr>
      <w:r w:rsidRPr="00895B3F">
        <w:rPr>
          <w:rFonts w:eastAsia="Times New Roman" w:cstheme="minorHAnsi"/>
          <w:color w:val="000000"/>
          <w:sz w:val="20"/>
          <w:szCs w:val="20"/>
        </w:rPr>
        <w:t>Пријаве с</w:t>
      </w:r>
      <w:r w:rsidRPr="00895B3F">
        <w:rPr>
          <w:rFonts w:eastAsia="Times New Roman" w:cstheme="minorHAnsi"/>
          <w:color w:val="000000"/>
          <w:sz w:val="20"/>
          <w:szCs w:val="20"/>
          <w:lang w:val="sr-Cyrl-RS"/>
        </w:rPr>
        <w:t>а</w:t>
      </w:r>
      <w:r w:rsidRPr="00895B3F">
        <w:rPr>
          <w:rFonts w:eastAsia="Times New Roman" w:cstheme="minorHAnsi"/>
          <w:color w:val="000000"/>
          <w:sz w:val="20"/>
          <w:szCs w:val="20"/>
        </w:rPr>
        <w:t xml:space="preserve"> траженим документима о испуњавању услова конкурса могу се достављати лично на протокол Министарства или путем по</w:t>
      </w:r>
      <w:r w:rsidRPr="00895B3F">
        <w:rPr>
          <w:rFonts w:eastAsia="Times New Roman" w:cstheme="minorHAnsi"/>
          <w:color w:val="000000"/>
          <w:sz w:val="20"/>
          <w:szCs w:val="20"/>
          <w:lang w:val="sr-Cyrl-BA"/>
        </w:rPr>
        <w:t>ш</w:t>
      </w:r>
      <w:r w:rsidRPr="00895B3F">
        <w:rPr>
          <w:rFonts w:eastAsia="Times New Roman" w:cstheme="minorHAnsi"/>
          <w:color w:val="000000"/>
          <w:sz w:val="20"/>
          <w:szCs w:val="20"/>
        </w:rPr>
        <w:t>те на адресу:</w:t>
      </w:r>
    </w:p>
    <w:p w:rsidR="004D2B52" w:rsidRPr="00895B3F" w:rsidRDefault="004D2B52" w:rsidP="007E2559">
      <w:pPr>
        <w:shd w:val="clear" w:color="auto" w:fill="FFFFFF"/>
        <w:spacing w:before="100" w:beforeAutospacing="1" w:after="100" w:afterAutospacing="1" w:line="240" w:lineRule="auto"/>
        <w:jc w:val="both"/>
        <w:rPr>
          <w:rFonts w:cstheme="minorHAnsi"/>
          <w:b/>
          <w:sz w:val="20"/>
          <w:szCs w:val="20"/>
          <w:lang w:val="sr-Cyrl-BA"/>
        </w:rPr>
      </w:pPr>
      <w:r w:rsidRPr="00895B3F">
        <w:rPr>
          <w:rFonts w:eastAsia="Times New Roman" w:cstheme="minorHAnsi"/>
          <w:color w:val="000000"/>
          <w:sz w:val="20"/>
          <w:szCs w:val="20"/>
        </w:rPr>
        <w:t xml:space="preserve">Влада Републике Српске, Министарство </w:t>
      </w:r>
      <w:r w:rsidRPr="00895B3F">
        <w:rPr>
          <w:rFonts w:eastAsia="Times New Roman" w:cstheme="minorHAnsi"/>
          <w:color w:val="000000"/>
          <w:sz w:val="20"/>
          <w:szCs w:val="20"/>
          <w:lang w:val="sr-Cyrl-BA"/>
        </w:rPr>
        <w:t>пољопривреде, шумарства и водопривреде</w:t>
      </w:r>
      <w:r w:rsidRPr="00895B3F">
        <w:rPr>
          <w:rFonts w:eastAsia="Times New Roman" w:cstheme="minorHAnsi"/>
          <w:color w:val="000000"/>
          <w:sz w:val="20"/>
          <w:szCs w:val="20"/>
        </w:rPr>
        <w:t>, Трг Републике Српске број 1, Бањалука, с</w:t>
      </w:r>
      <w:r w:rsidRPr="00895B3F">
        <w:rPr>
          <w:rFonts w:eastAsia="Times New Roman" w:cstheme="minorHAnsi"/>
          <w:color w:val="000000"/>
          <w:sz w:val="20"/>
          <w:szCs w:val="20"/>
          <w:lang w:val="sr-Cyrl-BA"/>
        </w:rPr>
        <w:t>а</w:t>
      </w:r>
      <w:r w:rsidRPr="00895B3F">
        <w:rPr>
          <w:rFonts w:eastAsia="Times New Roman" w:cstheme="minorHAnsi"/>
          <w:color w:val="000000"/>
          <w:sz w:val="20"/>
          <w:szCs w:val="20"/>
        </w:rPr>
        <w:t xml:space="preserve"> назнаком "</w:t>
      </w:r>
      <w:r w:rsidRPr="00895B3F">
        <w:rPr>
          <w:rFonts w:eastAsia="Times New Roman" w:cstheme="minorHAnsi"/>
          <w:sz w:val="20"/>
          <w:szCs w:val="20"/>
          <w:lang w:val="sr-Cyrl-BA" w:eastAsia="en-US"/>
        </w:rPr>
        <w:t xml:space="preserve"> ИЗБОРНА КОМИСИЈА</w:t>
      </w:r>
      <w:r w:rsidRPr="00895B3F">
        <w:rPr>
          <w:rFonts w:eastAsia="Times New Roman" w:cstheme="minorHAnsi"/>
          <w:color w:val="000000"/>
          <w:sz w:val="20"/>
          <w:szCs w:val="20"/>
        </w:rPr>
        <w:t xml:space="preserve"> ".</w:t>
      </w:r>
      <w:r w:rsidR="00581D63" w:rsidRPr="00895B3F">
        <w:rPr>
          <w:rFonts w:cstheme="minorHAnsi"/>
          <w:sz w:val="20"/>
          <w:szCs w:val="20"/>
          <w:lang w:val="sr-Cyrl-BA"/>
        </w:rPr>
        <w:tab/>
      </w:r>
      <w:r w:rsidR="00581D63" w:rsidRPr="00895B3F">
        <w:rPr>
          <w:rFonts w:cstheme="minorHAnsi"/>
          <w:sz w:val="20"/>
          <w:szCs w:val="20"/>
          <w:lang w:val="sr-Cyrl-BA"/>
        </w:rPr>
        <w:tab/>
      </w:r>
      <w:r w:rsidR="00581D63" w:rsidRPr="00895B3F">
        <w:rPr>
          <w:rFonts w:cstheme="minorHAnsi"/>
          <w:sz w:val="20"/>
          <w:szCs w:val="20"/>
          <w:lang w:val="sr-Cyrl-BA"/>
        </w:rPr>
        <w:tab/>
      </w:r>
      <w:r w:rsidR="00581D63" w:rsidRPr="00895B3F">
        <w:rPr>
          <w:rFonts w:cstheme="minorHAnsi"/>
          <w:sz w:val="20"/>
          <w:szCs w:val="20"/>
          <w:lang w:val="sr-Cyrl-BA"/>
        </w:rPr>
        <w:tab/>
      </w:r>
      <w:r w:rsidR="00581D63" w:rsidRPr="00895B3F">
        <w:rPr>
          <w:rFonts w:cstheme="minorHAnsi"/>
          <w:sz w:val="20"/>
          <w:szCs w:val="20"/>
          <w:lang w:val="sr-Cyrl-BA"/>
        </w:rPr>
        <w:tab/>
      </w:r>
      <w:r w:rsidR="00581D63" w:rsidRPr="00895B3F">
        <w:rPr>
          <w:rFonts w:cstheme="minorHAnsi"/>
          <w:sz w:val="20"/>
          <w:szCs w:val="20"/>
          <w:lang w:val="sr-Cyrl-BA"/>
        </w:rPr>
        <w:tab/>
      </w:r>
      <w:r w:rsidR="00581D63" w:rsidRPr="00895B3F">
        <w:rPr>
          <w:rFonts w:cstheme="minorHAnsi"/>
          <w:sz w:val="20"/>
          <w:szCs w:val="20"/>
          <w:lang w:val="sr-Cyrl-BA"/>
        </w:rPr>
        <w:tab/>
      </w:r>
      <w:r w:rsidR="00581D63" w:rsidRPr="00895B3F">
        <w:rPr>
          <w:rFonts w:cstheme="minorHAnsi"/>
          <w:sz w:val="20"/>
          <w:szCs w:val="20"/>
          <w:lang w:val="sr-Cyrl-BA"/>
        </w:rPr>
        <w:tab/>
      </w:r>
      <w:r w:rsidR="00581D63" w:rsidRPr="00895B3F">
        <w:rPr>
          <w:rFonts w:cstheme="minorHAnsi"/>
          <w:sz w:val="20"/>
          <w:szCs w:val="20"/>
          <w:lang w:val="sr-Cyrl-BA"/>
        </w:rPr>
        <w:tab/>
        <w:t xml:space="preserve">                  </w:t>
      </w:r>
      <w:r w:rsidR="007E2559">
        <w:rPr>
          <w:rFonts w:cstheme="minorHAnsi"/>
          <w:sz w:val="20"/>
          <w:szCs w:val="20"/>
          <w:lang w:val="sr-Cyrl-BA"/>
        </w:rPr>
        <w:tab/>
      </w:r>
      <w:r w:rsidR="007E2559">
        <w:rPr>
          <w:rFonts w:cstheme="minorHAnsi"/>
          <w:sz w:val="20"/>
          <w:szCs w:val="20"/>
          <w:lang w:val="sr-Cyrl-BA"/>
        </w:rPr>
        <w:tab/>
      </w:r>
      <w:r w:rsidR="007E2559">
        <w:rPr>
          <w:rFonts w:cstheme="minorHAnsi"/>
          <w:sz w:val="20"/>
          <w:szCs w:val="20"/>
          <w:lang w:val="sr-Cyrl-BA"/>
        </w:rPr>
        <w:tab/>
      </w:r>
      <w:r w:rsidR="007E2559">
        <w:rPr>
          <w:rFonts w:cstheme="minorHAnsi"/>
          <w:sz w:val="20"/>
          <w:szCs w:val="20"/>
          <w:lang w:val="sr-Cyrl-BA"/>
        </w:rPr>
        <w:tab/>
      </w:r>
      <w:r w:rsidR="007E2559">
        <w:rPr>
          <w:rFonts w:cstheme="minorHAnsi"/>
          <w:sz w:val="20"/>
          <w:szCs w:val="20"/>
          <w:lang w:val="sr-Cyrl-BA"/>
        </w:rPr>
        <w:tab/>
      </w:r>
      <w:r w:rsidR="00581D63" w:rsidRPr="00895B3F">
        <w:rPr>
          <w:rFonts w:cstheme="minorHAnsi"/>
          <w:sz w:val="20"/>
          <w:szCs w:val="20"/>
          <w:lang w:val="sr-Cyrl-BA"/>
        </w:rPr>
        <w:t xml:space="preserve"> </w:t>
      </w:r>
      <w:r w:rsidRPr="00895B3F">
        <w:rPr>
          <w:rFonts w:cstheme="minorHAnsi"/>
          <w:b/>
          <w:sz w:val="20"/>
          <w:szCs w:val="20"/>
          <w:lang w:val="sr-Cyrl-BA"/>
        </w:rPr>
        <w:t xml:space="preserve">М И Н И С Т А Р </w:t>
      </w:r>
    </w:p>
    <w:p w:rsidR="00E06E94" w:rsidRPr="00895B3F" w:rsidRDefault="004D2B52">
      <w:pPr>
        <w:rPr>
          <w:sz w:val="20"/>
          <w:szCs w:val="20"/>
        </w:rPr>
      </w:pPr>
      <w:r w:rsidRPr="00895B3F">
        <w:rPr>
          <w:rFonts w:cstheme="minorHAnsi"/>
          <w:sz w:val="20"/>
          <w:szCs w:val="20"/>
          <w:lang w:val="sr-Cyrl-BA"/>
        </w:rPr>
        <w:tab/>
      </w:r>
      <w:r w:rsidRPr="00895B3F">
        <w:rPr>
          <w:rFonts w:cstheme="minorHAnsi"/>
          <w:sz w:val="20"/>
          <w:szCs w:val="20"/>
          <w:lang w:val="sr-Cyrl-BA"/>
        </w:rPr>
        <w:tab/>
      </w:r>
      <w:r w:rsidRPr="00895B3F">
        <w:rPr>
          <w:rFonts w:cstheme="minorHAnsi"/>
          <w:sz w:val="20"/>
          <w:szCs w:val="20"/>
          <w:lang w:val="sr-Cyrl-BA"/>
        </w:rPr>
        <w:tab/>
      </w:r>
      <w:r w:rsidRPr="00895B3F">
        <w:rPr>
          <w:rFonts w:cstheme="minorHAnsi"/>
          <w:sz w:val="20"/>
          <w:szCs w:val="20"/>
          <w:lang w:val="sr-Cyrl-BA"/>
        </w:rPr>
        <w:tab/>
      </w:r>
      <w:r w:rsidRPr="00895B3F">
        <w:rPr>
          <w:rFonts w:cstheme="minorHAnsi"/>
          <w:sz w:val="20"/>
          <w:szCs w:val="20"/>
          <w:lang w:val="sr-Cyrl-BA"/>
        </w:rPr>
        <w:tab/>
      </w:r>
      <w:r w:rsidRPr="00895B3F">
        <w:rPr>
          <w:rFonts w:cstheme="minorHAnsi"/>
          <w:sz w:val="20"/>
          <w:szCs w:val="20"/>
          <w:lang w:val="sr-Cyrl-BA"/>
        </w:rPr>
        <w:tab/>
      </w:r>
      <w:r w:rsidRPr="00895B3F">
        <w:rPr>
          <w:rFonts w:cstheme="minorHAnsi"/>
          <w:sz w:val="20"/>
          <w:szCs w:val="20"/>
          <w:lang w:val="sr-Cyrl-BA"/>
        </w:rPr>
        <w:tab/>
      </w:r>
      <w:r w:rsidRPr="00895B3F">
        <w:rPr>
          <w:rFonts w:cstheme="minorHAnsi"/>
          <w:sz w:val="20"/>
          <w:szCs w:val="20"/>
          <w:lang w:val="sr-Cyrl-BA"/>
        </w:rPr>
        <w:tab/>
        <w:t xml:space="preserve">  </w:t>
      </w:r>
      <w:r w:rsidR="007128F5" w:rsidRPr="00895B3F">
        <w:rPr>
          <w:rFonts w:cstheme="minorHAnsi"/>
          <w:sz w:val="20"/>
          <w:szCs w:val="20"/>
          <w:lang w:val="sr-Cyrl-BA"/>
        </w:rPr>
        <w:t xml:space="preserve">                              Анђелка Кузмић</w:t>
      </w:r>
    </w:p>
    <w:sectPr w:rsidR="00E06E94" w:rsidRPr="00895B3F" w:rsidSect="00E45B27">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51" w:rsidRDefault="00FB5451" w:rsidP="00581D63">
      <w:pPr>
        <w:spacing w:after="0" w:line="240" w:lineRule="auto"/>
      </w:pPr>
      <w:r>
        <w:separator/>
      </w:r>
    </w:p>
  </w:endnote>
  <w:endnote w:type="continuationSeparator" w:id="0">
    <w:p w:rsidR="00FB5451" w:rsidRDefault="00FB5451" w:rsidP="0058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ir Times_New_Roman">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207" w:usb1="08070000" w:usb2="00000010" w:usb3="00000000" w:csb0="00020007"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51" w:rsidRDefault="00FB5451" w:rsidP="00581D63">
      <w:pPr>
        <w:spacing w:after="0" w:line="240" w:lineRule="auto"/>
      </w:pPr>
      <w:r>
        <w:separator/>
      </w:r>
    </w:p>
  </w:footnote>
  <w:footnote w:type="continuationSeparator" w:id="0">
    <w:p w:rsidR="00FB5451" w:rsidRDefault="00FB5451" w:rsidP="0058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0B82"/>
    <w:multiLevelType w:val="multilevel"/>
    <w:tmpl w:val="60BC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567D9"/>
    <w:multiLevelType w:val="multilevel"/>
    <w:tmpl w:val="6F5C9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EE"/>
    <w:rsid w:val="00011EEA"/>
    <w:rsid w:val="0002311A"/>
    <w:rsid w:val="00063BE2"/>
    <w:rsid w:val="00080802"/>
    <w:rsid w:val="00091DDE"/>
    <w:rsid w:val="000B2BAA"/>
    <w:rsid w:val="000C00D7"/>
    <w:rsid w:val="000E35D5"/>
    <w:rsid w:val="00103BFC"/>
    <w:rsid w:val="00294B31"/>
    <w:rsid w:val="002A14EB"/>
    <w:rsid w:val="00333AA3"/>
    <w:rsid w:val="00375FED"/>
    <w:rsid w:val="00385F24"/>
    <w:rsid w:val="00474115"/>
    <w:rsid w:val="004763B0"/>
    <w:rsid w:val="004965B7"/>
    <w:rsid w:val="004D2B52"/>
    <w:rsid w:val="005012B3"/>
    <w:rsid w:val="005221E9"/>
    <w:rsid w:val="005423FD"/>
    <w:rsid w:val="005438CC"/>
    <w:rsid w:val="00563817"/>
    <w:rsid w:val="00573147"/>
    <w:rsid w:val="00581D63"/>
    <w:rsid w:val="005D4BED"/>
    <w:rsid w:val="006212B4"/>
    <w:rsid w:val="006632B9"/>
    <w:rsid w:val="006720C9"/>
    <w:rsid w:val="006B74EE"/>
    <w:rsid w:val="00711666"/>
    <w:rsid w:val="007128F5"/>
    <w:rsid w:val="007A28D6"/>
    <w:rsid w:val="007E07C8"/>
    <w:rsid w:val="007E2559"/>
    <w:rsid w:val="00811CF6"/>
    <w:rsid w:val="00820BEA"/>
    <w:rsid w:val="00862319"/>
    <w:rsid w:val="008800B2"/>
    <w:rsid w:val="00895B3F"/>
    <w:rsid w:val="008E7769"/>
    <w:rsid w:val="00920ED0"/>
    <w:rsid w:val="00923401"/>
    <w:rsid w:val="00965E0B"/>
    <w:rsid w:val="009F171F"/>
    <w:rsid w:val="00A74148"/>
    <w:rsid w:val="00AA00FF"/>
    <w:rsid w:val="00B1693E"/>
    <w:rsid w:val="00BB62E1"/>
    <w:rsid w:val="00C27C8C"/>
    <w:rsid w:val="00D12C29"/>
    <w:rsid w:val="00D20621"/>
    <w:rsid w:val="00D324AC"/>
    <w:rsid w:val="00D50791"/>
    <w:rsid w:val="00D60468"/>
    <w:rsid w:val="00D76898"/>
    <w:rsid w:val="00DA43E9"/>
    <w:rsid w:val="00DD0071"/>
    <w:rsid w:val="00E273FC"/>
    <w:rsid w:val="00E31636"/>
    <w:rsid w:val="00E34686"/>
    <w:rsid w:val="00E45B27"/>
    <w:rsid w:val="00E56E0B"/>
    <w:rsid w:val="00EC200B"/>
    <w:rsid w:val="00EC4CF6"/>
    <w:rsid w:val="00EE102A"/>
    <w:rsid w:val="00F64508"/>
    <w:rsid w:val="00F85871"/>
    <w:rsid w:val="00F91781"/>
    <w:rsid w:val="00FB5451"/>
    <w:rsid w:val="00FB787F"/>
    <w:rsid w:val="00FE362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52"/>
    <w:rPr>
      <w:rFonts w:eastAsiaTheme="minorEastAsia"/>
      <w:lang w:val="sr-Latn-BA"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B52"/>
    <w:pPr>
      <w:spacing w:after="0" w:line="240" w:lineRule="auto"/>
    </w:pPr>
    <w:rPr>
      <w:rFonts w:eastAsiaTheme="minorEastAsia"/>
      <w:lang w:val="sr-Latn-BA" w:eastAsia="sr-Latn-BA"/>
    </w:rPr>
  </w:style>
  <w:style w:type="paragraph" w:styleId="NormalWeb">
    <w:name w:val="Normal (Web)"/>
    <w:basedOn w:val="Normal"/>
    <w:uiPriority w:val="99"/>
    <w:unhideWhenUsed/>
    <w:rsid w:val="004D2B52"/>
    <w:pPr>
      <w:spacing w:after="150" w:line="240" w:lineRule="auto"/>
    </w:pPr>
    <w:rPr>
      <w:rFonts w:ascii="Times New Roman" w:eastAsia="Times New Roman" w:hAnsi="Times New Roman" w:cs="Times New Roman"/>
      <w:sz w:val="24"/>
      <w:szCs w:val="24"/>
    </w:rPr>
  </w:style>
  <w:style w:type="paragraph" w:customStyle="1" w:styleId="Normal1">
    <w:name w:val="Normal1"/>
    <w:basedOn w:val="Normal"/>
    <w:rsid w:val="00B1693E"/>
    <w:pPr>
      <w:spacing w:before="100" w:beforeAutospacing="1" w:after="100" w:afterAutospacing="1" w:line="240" w:lineRule="auto"/>
    </w:pPr>
    <w:rPr>
      <w:rFonts w:ascii="Times New Roman" w:eastAsia="Times New Roman" w:hAnsi="Times New Roman" w:cs="Times New Roman"/>
      <w:sz w:val="24"/>
      <w:szCs w:val="24"/>
      <w:lang w:val="sr-Cyrl-BA" w:eastAsia="sr-Cyrl-BA"/>
    </w:rPr>
  </w:style>
  <w:style w:type="paragraph" w:styleId="BalloonText">
    <w:name w:val="Balloon Text"/>
    <w:basedOn w:val="Normal"/>
    <w:link w:val="BalloonTextChar"/>
    <w:uiPriority w:val="99"/>
    <w:semiHidden/>
    <w:unhideWhenUsed/>
    <w:rsid w:val="00920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D0"/>
    <w:rPr>
      <w:rFonts w:ascii="Tahoma" w:eastAsiaTheme="minorEastAsia" w:hAnsi="Tahoma" w:cs="Tahoma"/>
      <w:sz w:val="16"/>
      <w:szCs w:val="16"/>
      <w:lang w:val="sr-Latn-BA" w:eastAsia="sr-Latn-BA"/>
    </w:rPr>
  </w:style>
  <w:style w:type="paragraph" w:styleId="Header">
    <w:name w:val="header"/>
    <w:basedOn w:val="Normal"/>
    <w:link w:val="HeaderChar"/>
    <w:uiPriority w:val="99"/>
    <w:unhideWhenUsed/>
    <w:rsid w:val="00581D63"/>
    <w:pPr>
      <w:tabs>
        <w:tab w:val="center" w:pos="4535"/>
        <w:tab w:val="right" w:pos="9071"/>
      </w:tabs>
      <w:spacing w:after="0" w:line="240" w:lineRule="auto"/>
    </w:pPr>
  </w:style>
  <w:style w:type="character" w:customStyle="1" w:styleId="HeaderChar">
    <w:name w:val="Header Char"/>
    <w:basedOn w:val="DefaultParagraphFont"/>
    <w:link w:val="Header"/>
    <w:uiPriority w:val="99"/>
    <w:rsid w:val="00581D63"/>
    <w:rPr>
      <w:rFonts w:eastAsiaTheme="minorEastAsia"/>
      <w:lang w:val="sr-Latn-BA" w:eastAsia="sr-Latn-BA"/>
    </w:rPr>
  </w:style>
  <w:style w:type="paragraph" w:styleId="Footer">
    <w:name w:val="footer"/>
    <w:basedOn w:val="Normal"/>
    <w:link w:val="FooterChar"/>
    <w:uiPriority w:val="99"/>
    <w:unhideWhenUsed/>
    <w:rsid w:val="00581D63"/>
    <w:pPr>
      <w:tabs>
        <w:tab w:val="center" w:pos="4535"/>
        <w:tab w:val="right" w:pos="9071"/>
      </w:tabs>
      <w:spacing w:after="0" w:line="240" w:lineRule="auto"/>
    </w:pPr>
  </w:style>
  <w:style w:type="character" w:customStyle="1" w:styleId="FooterChar">
    <w:name w:val="Footer Char"/>
    <w:basedOn w:val="DefaultParagraphFont"/>
    <w:link w:val="Footer"/>
    <w:uiPriority w:val="99"/>
    <w:rsid w:val="00581D63"/>
    <w:rPr>
      <w:rFonts w:eastAsiaTheme="minorEastAsia"/>
      <w:lang w:val="sr-Latn-BA" w:eastAsia="sr-Latn-BA"/>
    </w:rPr>
  </w:style>
  <w:style w:type="paragraph" w:customStyle="1" w:styleId="CM17">
    <w:name w:val="CM17"/>
    <w:basedOn w:val="Normal"/>
    <w:next w:val="Normal"/>
    <w:uiPriority w:val="99"/>
    <w:rsid w:val="00DA43E9"/>
    <w:pPr>
      <w:widowControl w:val="0"/>
      <w:autoSpaceDE w:val="0"/>
      <w:autoSpaceDN w:val="0"/>
      <w:adjustRightInd w:val="0"/>
      <w:spacing w:after="0" w:line="240" w:lineRule="auto"/>
    </w:pPr>
    <w:rPr>
      <w:rFonts w:ascii="Cir Times_New_Roman" w:eastAsia="Times New Roman" w:hAnsi="Cir Times_New_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52"/>
    <w:rPr>
      <w:rFonts w:eastAsiaTheme="minorEastAsia"/>
      <w:lang w:val="sr-Latn-BA"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B52"/>
    <w:pPr>
      <w:spacing w:after="0" w:line="240" w:lineRule="auto"/>
    </w:pPr>
    <w:rPr>
      <w:rFonts w:eastAsiaTheme="minorEastAsia"/>
      <w:lang w:val="sr-Latn-BA" w:eastAsia="sr-Latn-BA"/>
    </w:rPr>
  </w:style>
  <w:style w:type="paragraph" w:styleId="NormalWeb">
    <w:name w:val="Normal (Web)"/>
    <w:basedOn w:val="Normal"/>
    <w:uiPriority w:val="99"/>
    <w:unhideWhenUsed/>
    <w:rsid w:val="004D2B52"/>
    <w:pPr>
      <w:spacing w:after="150" w:line="240" w:lineRule="auto"/>
    </w:pPr>
    <w:rPr>
      <w:rFonts w:ascii="Times New Roman" w:eastAsia="Times New Roman" w:hAnsi="Times New Roman" w:cs="Times New Roman"/>
      <w:sz w:val="24"/>
      <w:szCs w:val="24"/>
    </w:rPr>
  </w:style>
  <w:style w:type="paragraph" w:customStyle="1" w:styleId="Normal1">
    <w:name w:val="Normal1"/>
    <w:basedOn w:val="Normal"/>
    <w:rsid w:val="00B1693E"/>
    <w:pPr>
      <w:spacing w:before="100" w:beforeAutospacing="1" w:after="100" w:afterAutospacing="1" w:line="240" w:lineRule="auto"/>
    </w:pPr>
    <w:rPr>
      <w:rFonts w:ascii="Times New Roman" w:eastAsia="Times New Roman" w:hAnsi="Times New Roman" w:cs="Times New Roman"/>
      <w:sz w:val="24"/>
      <w:szCs w:val="24"/>
      <w:lang w:val="sr-Cyrl-BA" w:eastAsia="sr-Cyrl-BA"/>
    </w:rPr>
  </w:style>
  <w:style w:type="paragraph" w:styleId="BalloonText">
    <w:name w:val="Balloon Text"/>
    <w:basedOn w:val="Normal"/>
    <w:link w:val="BalloonTextChar"/>
    <w:uiPriority w:val="99"/>
    <w:semiHidden/>
    <w:unhideWhenUsed/>
    <w:rsid w:val="00920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D0"/>
    <w:rPr>
      <w:rFonts w:ascii="Tahoma" w:eastAsiaTheme="minorEastAsia" w:hAnsi="Tahoma" w:cs="Tahoma"/>
      <w:sz w:val="16"/>
      <w:szCs w:val="16"/>
      <w:lang w:val="sr-Latn-BA" w:eastAsia="sr-Latn-BA"/>
    </w:rPr>
  </w:style>
  <w:style w:type="paragraph" w:styleId="Header">
    <w:name w:val="header"/>
    <w:basedOn w:val="Normal"/>
    <w:link w:val="HeaderChar"/>
    <w:uiPriority w:val="99"/>
    <w:unhideWhenUsed/>
    <w:rsid w:val="00581D63"/>
    <w:pPr>
      <w:tabs>
        <w:tab w:val="center" w:pos="4535"/>
        <w:tab w:val="right" w:pos="9071"/>
      </w:tabs>
      <w:spacing w:after="0" w:line="240" w:lineRule="auto"/>
    </w:pPr>
  </w:style>
  <w:style w:type="character" w:customStyle="1" w:styleId="HeaderChar">
    <w:name w:val="Header Char"/>
    <w:basedOn w:val="DefaultParagraphFont"/>
    <w:link w:val="Header"/>
    <w:uiPriority w:val="99"/>
    <w:rsid w:val="00581D63"/>
    <w:rPr>
      <w:rFonts w:eastAsiaTheme="minorEastAsia"/>
      <w:lang w:val="sr-Latn-BA" w:eastAsia="sr-Latn-BA"/>
    </w:rPr>
  </w:style>
  <w:style w:type="paragraph" w:styleId="Footer">
    <w:name w:val="footer"/>
    <w:basedOn w:val="Normal"/>
    <w:link w:val="FooterChar"/>
    <w:uiPriority w:val="99"/>
    <w:unhideWhenUsed/>
    <w:rsid w:val="00581D63"/>
    <w:pPr>
      <w:tabs>
        <w:tab w:val="center" w:pos="4535"/>
        <w:tab w:val="right" w:pos="9071"/>
      </w:tabs>
      <w:spacing w:after="0" w:line="240" w:lineRule="auto"/>
    </w:pPr>
  </w:style>
  <w:style w:type="character" w:customStyle="1" w:styleId="FooterChar">
    <w:name w:val="Footer Char"/>
    <w:basedOn w:val="DefaultParagraphFont"/>
    <w:link w:val="Footer"/>
    <w:uiPriority w:val="99"/>
    <w:rsid w:val="00581D63"/>
    <w:rPr>
      <w:rFonts w:eastAsiaTheme="minorEastAsia"/>
      <w:lang w:val="sr-Latn-BA" w:eastAsia="sr-Latn-BA"/>
    </w:rPr>
  </w:style>
  <w:style w:type="paragraph" w:customStyle="1" w:styleId="CM17">
    <w:name w:val="CM17"/>
    <w:basedOn w:val="Normal"/>
    <w:next w:val="Normal"/>
    <w:uiPriority w:val="99"/>
    <w:rsid w:val="00DA43E9"/>
    <w:pPr>
      <w:widowControl w:val="0"/>
      <w:autoSpaceDE w:val="0"/>
      <w:autoSpaceDN w:val="0"/>
      <w:adjustRightInd w:val="0"/>
      <w:spacing w:after="0" w:line="240" w:lineRule="auto"/>
    </w:pPr>
    <w:rPr>
      <w:rFonts w:ascii="Cir Times_New_Roman" w:eastAsia="Times New Roman" w:hAnsi="Cir Times_New_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FEEAAB5D0604A8D9749CCA7FA2A67" ma:contentTypeVersion="2" ma:contentTypeDescription="Create a new document." ma:contentTypeScope="" ma:versionID="0affef3f8c3e8a402b6804edf7f470c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BC3D19-D358-40E8-BE1B-90A8BC65CCC8}"/>
</file>

<file path=customXml/itemProps2.xml><?xml version="1.0" encoding="utf-8"?>
<ds:datastoreItem xmlns:ds="http://schemas.openxmlformats.org/officeDocument/2006/customXml" ds:itemID="{3EC4E569-F55A-459E-A496-6222BD68B4AC}"/>
</file>

<file path=customXml/itemProps3.xml><?xml version="1.0" encoding="utf-8"?>
<ds:datastoreItem xmlns:ds="http://schemas.openxmlformats.org/officeDocument/2006/customXml" ds:itemID="{18B87378-4DD8-4B75-B88E-68DC140C1E9C}"/>
</file>

<file path=docProps/app.xml><?xml version="1.0" encoding="utf-8"?>
<Properties xmlns="http://schemas.openxmlformats.org/officeDocument/2006/extended-properties" xmlns:vt="http://schemas.openxmlformats.org/officeDocument/2006/docPropsVTypes">
  <Template>Normal</Template>
  <TotalTime>261</TotalTime>
  <Pages>3</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Borica Vucen</dc:creator>
  <cp:keywords/>
  <dc:description/>
  <cp:lastModifiedBy>Borica Vucen</cp:lastModifiedBy>
  <cp:revision>51</cp:revision>
  <cp:lastPrinted>2025-10-17T12:29:00Z</cp:lastPrinted>
  <dcterms:created xsi:type="dcterms:W3CDTF">2020-08-14T08:18:00Z</dcterms:created>
  <dcterms:modified xsi:type="dcterms:W3CDTF">2025-11-04T07:59:00Z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0x010100AB0FEEAAB5D0604A8D9749CCA7FA2A67</vt:lpwstr>
  </property>
</Properties>
</file>